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EBB" w:rsidRPr="00542AC2" w:rsidRDefault="00D22EBB" w:rsidP="001D22FD">
      <w:pPr>
        <w:bidi/>
        <w:jc w:val="center"/>
        <w:rPr>
          <w:rFonts w:asciiTheme="majorBidi" w:hAnsiTheme="majorBidi" w:cstheme="majorBidi"/>
          <w:b/>
          <w:color w:val="00B398" w:themeColor="accent1"/>
          <w:sz w:val="44"/>
          <w:szCs w:val="44"/>
        </w:rPr>
      </w:pPr>
      <w:bookmarkStart w:id="0" w:name="_GoBack"/>
      <w:r w:rsidRPr="00542AC2">
        <w:rPr>
          <w:rFonts w:asciiTheme="majorBidi" w:hAnsiTheme="majorBidi" w:cstheme="majorBidi"/>
          <w:b/>
          <w:color w:val="00B398" w:themeColor="accent1"/>
          <w:sz w:val="44"/>
          <w:szCs w:val="44"/>
          <w:rtl/>
          <w:lang w:bidi="ar-SA"/>
        </w:rPr>
        <w:t xml:space="preserve">قائمة تحقق </w:t>
      </w:r>
      <w:r w:rsidR="00FA3695">
        <w:rPr>
          <w:rFonts w:asciiTheme="majorBidi" w:hAnsiTheme="majorBidi" w:cstheme="majorBidi" w:hint="cs"/>
          <w:b/>
          <w:color w:val="00B398" w:themeColor="accent1"/>
          <w:sz w:val="44"/>
          <w:szCs w:val="44"/>
          <w:rtl/>
          <w:lang w:bidi="ar-SA"/>
        </w:rPr>
        <w:t>العرض الناجح</w:t>
      </w:r>
    </w:p>
    <w:bookmarkEnd w:id="0"/>
    <w:p w:rsidR="007B1B61" w:rsidRPr="007B1B61" w:rsidRDefault="007B1B61" w:rsidP="007B1B61">
      <w:pPr>
        <w:bidi/>
        <w:jc w:val="center"/>
        <w:rPr>
          <w:rFonts w:asciiTheme="majorBidi" w:hAnsiTheme="majorBidi" w:cstheme="majorBidi"/>
          <w:b/>
          <w:color w:val="00B398" w:themeColor="accent1"/>
          <w:sz w:val="44"/>
          <w:szCs w:val="44"/>
          <w:rtl/>
          <w:lang w:bidi="ar-SA"/>
        </w:rPr>
      </w:pPr>
      <w:r w:rsidRPr="007B1B61">
        <w:rPr>
          <w:rFonts w:asciiTheme="majorBidi" w:hAnsiTheme="majorBidi" w:cstheme="majorBidi"/>
          <w:b/>
          <w:color w:val="00B398" w:themeColor="accent1"/>
          <w:sz w:val="44"/>
          <w:szCs w:val="44"/>
          <w:lang w:bidi="ar-SA"/>
        </w:rPr>
        <w:t>The successful presentation checklist</w:t>
      </w:r>
    </w:p>
    <w:p w:rsidR="00A86B18" w:rsidRPr="00542AC2" w:rsidRDefault="00A86B18" w:rsidP="007B1B61">
      <w:pPr>
        <w:pStyle w:val="a4"/>
        <w:bidi/>
        <w:spacing w:before="240"/>
        <w:jc w:val="both"/>
        <w:rPr>
          <w:rFonts w:asciiTheme="minorBidi" w:hAnsiTheme="minorBidi" w:cstheme="minorBidi"/>
          <w:rtl/>
          <w:lang w:bidi="ar-SA"/>
        </w:rPr>
      </w:pPr>
      <w:r w:rsidRPr="00542AC2">
        <w:rPr>
          <w:rFonts w:asciiTheme="minorBidi" w:hAnsiTheme="minorBidi" w:cstheme="minorBidi"/>
          <w:rtl/>
          <w:lang w:bidi="ar-SA"/>
        </w:rPr>
        <w:t xml:space="preserve">نعلم جميعًا أن تقديم عرض </w:t>
      </w:r>
      <w:r w:rsidR="00E17595" w:rsidRPr="00542AC2">
        <w:rPr>
          <w:rFonts w:asciiTheme="minorBidi" w:hAnsiTheme="minorBidi" w:cstheme="minorBidi" w:hint="cs"/>
          <w:rtl/>
          <w:lang w:bidi="ar-SA"/>
        </w:rPr>
        <w:t xml:space="preserve">لمناسبة </w:t>
      </w:r>
      <w:r w:rsidRPr="00542AC2">
        <w:rPr>
          <w:rFonts w:asciiTheme="minorBidi" w:hAnsiTheme="minorBidi" w:cstheme="minorBidi"/>
          <w:rtl/>
          <w:lang w:bidi="ar-SA"/>
        </w:rPr>
        <w:t>مهم</w:t>
      </w:r>
      <w:r w:rsidR="00E17595" w:rsidRPr="00542AC2">
        <w:rPr>
          <w:rFonts w:asciiTheme="minorBidi" w:hAnsiTheme="minorBidi" w:cstheme="minorBidi" w:hint="cs"/>
          <w:rtl/>
          <w:lang w:bidi="ar-SA"/>
        </w:rPr>
        <w:t>ة</w:t>
      </w:r>
      <w:r w:rsidRPr="00542AC2">
        <w:rPr>
          <w:rFonts w:asciiTheme="minorBidi" w:hAnsiTheme="minorBidi" w:cstheme="minorBidi"/>
          <w:rtl/>
          <w:lang w:bidi="ar-SA"/>
        </w:rPr>
        <w:t xml:space="preserve"> أو التحدث في </w:t>
      </w:r>
      <w:r w:rsidR="00E17595" w:rsidRPr="00542AC2">
        <w:rPr>
          <w:rFonts w:asciiTheme="minorBidi" w:hAnsiTheme="minorBidi" w:cstheme="minorBidi" w:hint="cs"/>
          <w:rtl/>
          <w:lang w:bidi="ar-SA"/>
        </w:rPr>
        <w:t xml:space="preserve">فعالية </w:t>
      </w:r>
      <w:r w:rsidRPr="00542AC2">
        <w:rPr>
          <w:rFonts w:asciiTheme="minorBidi" w:hAnsiTheme="minorBidi" w:cstheme="minorBidi"/>
          <w:rtl/>
          <w:lang w:bidi="ar-SA"/>
        </w:rPr>
        <w:t xml:space="preserve">ما قد يكون أمرًا </w:t>
      </w:r>
      <w:r w:rsidR="00E17595" w:rsidRPr="00542AC2">
        <w:rPr>
          <w:rFonts w:asciiTheme="minorBidi" w:hAnsiTheme="minorBidi" w:cstheme="minorBidi" w:hint="cs"/>
          <w:rtl/>
          <w:lang w:bidi="ar-SA"/>
        </w:rPr>
        <w:t>مهيبًا</w:t>
      </w:r>
      <w:r w:rsidRPr="00542AC2">
        <w:rPr>
          <w:rFonts w:asciiTheme="minorBidi" w:hAnsiTheme="minorBidi" w:cstheme="minorBidi"/>
          <w:rtl/>
          <w:lang w:bidi="ar-SA"/>
        </w:rPr>
        <w:t xml:space="preserve"> </w:t>
      </w:r>
      <w:r w:rsidR="00152FFD" w:rsidRPr="00542AC2">
        <w:rPr>
          <w:rFonts w:asciiTheme="minorBidi" w:hAnsiTheme="minorBidi" w:cstheme="minorBidi"/>
          <w:rtl/>
          <w:lang w:bidi="ar-SA"/>
        </w:rPr>
        <w:t>للبعض</w:t>
      </w:r>
      <w:r w:rsidRPr="00542AC2">
        <w:rPr>
          <w:rFonts w:asciiTheme="minorBidi" w:hAnsiTheme="minorBidi" w:cstheme="minorBidi"/>
          <w:rtl/>
          <w:lang w:bidi="ar-SA"/>
        </w:rPr>
        <w:t xml:space="preserve">؛ </w:t>
      </w:r>
      <w:r w:rsidR="00152FFD" w:rsidRPr="00542AC2">
        <w:rPr>
          <w:rFonts w:asciiTheme="minorBidi" w:hAnsiTheme="minorBidi" w:cstheme="minorBidi"/>
          <w:rtl/>
          <w:lang w:bidi="ar-SA"/>
        </w:rPr>
        <w:t>ف</w:t>
      </w:r>
      <w:r w:rsidRPr="00542AC2">
        <w:rPr>
          <w:rFonts w:asciiTheme="minorBidi" w:hAnsiTheme="minorBidi" w:cstheme="minorBidi"/>
          <w:rtl/>
          <w:lang w:bidi="ar-SA"/>
        </w:rPr>
        <w:t>البعض منا يخاف</w:t>
      </w:r>
      <w:r w:rsidR="00152FFD" w:rsidRPr="00542AC2">
        <w:rPr>
          <w:rFonts w:asciiTheme="minorBidi" w:hAnsiTheme="minorBidi" w:cstheme="minorBidi"/>
          <w:rtl/>
          <w:lang w:bidi="ar-SA"/>
        </w:rPr>
        <w:t xml:space="preserve"> ذلك</w:t>
      </w:r>
      <w:r w:rsidRPr="00542AC2">
        <w:rPr>
          <w:rFonts w:asciiTheme="minorBidi" w:hAnsiTheme="minorBidi" w:cstheme="minorBidi"/>
          <w:rtl/>
          <w:lang w:bidi="ar-SA"/>
        </w:rPr>
        <w:t xml:space="preserve"> أكثر من الموت. من المؤكد أن التحدث أمام الجمهور </w:t>
      </w:r>
      <w:r w:rsidR="00E17595" w:rsidRPr="00542AC2">
        <w:rPr>
          <w:rFonts w:asciiTheme="minorBidi" w:hAnsiTheme="minorBidi" w:cstheme="minorBidi" w:hint="cs"/>
          <w:rtl/>
          <w:lang w:bidi="ar-SA"/>
        </w:rPr>
        <w:t>س</w:t>
      </w:r>
      <w:r w:rsidRPr="00542AC2">
        <w:rPr>
          <w:rFonts w:asciiTheme="minorBidi" w:hAnsiTheme="minorBidi" w:cstheme="minorBidi"/>
          <w:rtl/>
          <w:lang w:bidi="ar-SA"/>
        </w:rPr>
        <w:t>يصبح أسهل مع الممارسة، لكن معظمنا سيكون دائمًا متوترًا بعض الشيء قبل أن نأخذ المنصة. أتكلم في الأماكن العامة كثيرًا وأجد أن اتباع قائمة المراجعة هذه يزيل بعض التوتر.</w:t>
      </w:r>
    </w:p>
    <w:p w:rsidR="00542AC2" w:rsidRDefault="00542AC2" w:rsidP="00542AC2">
      <w:pPr>
        <w:pStyle w:val="2"/>
        <w:rPr>
          <w:rtl/>
        </w:rPr>
        <w:sectPr w:rsidR="00542AC2" w:rsidSect="002751FD">
          <w:headerReference w:type="default" r:id="rId7"/>
          <w:pgSz w:w="11900" w:h="16840"/>
          <w:pgMar w:top="1843" w:right="851" w:bottom="851" w:left="851" w:header="720" w:footer="720" w:gutter="0"/>
          <w:cols w:space="720"/>
        </w:sectPr>
      </w:pPr>
    </w:p>
    <w:p w:rsidR="000F0D99" w:rsidRPr="00542AC2" w:rsidRDefault="00111FF4" w:rsidP="00542AC2">
      <w:pPr>
        <w:pStyle w:val="2"/>
      </w:pPr>
      <w:r w:rsidRPr="00542AC2">
        <w:rPr>
          <w:rFonts w:hint="cs"/>
          <w:rtl/>
        </w:rPr>
        <w:t>الإلمام بالموضوع</w:t>
      </w:r>
    </w:p>
    <w:p w:rsidR="00111FF4" w:rsidRPr="00542AC2" w:rsidRDefault="00111FF4" w:rsidP="00542AC2">
      <w:pPr>
        <w:pStyle w:val="a4"/>
        <w:bidi/>
        <w:spacing w:before="240"/>
        <w:ind w:left="361"/>
        <w:jc w:val="both"/>
        <w:rPr>
          <w:rFonts w:asciiTheme="minorBidi" w:hAnsiTheme="minorBidi" w:cstheme="minorBidi"/>
          <w:lang w:bidi="ar-SA"/>
        </w:rPr>
      </w:pPr>
      <w:r w:rsidRPr="00542AC2">
        <w:rPr>
          <w:rFonts w:asciiTheme="minorBidi" w:hAnsiTheme="minorBidi" w:cstheme="minorBidi"/>
          <w:rtl/>
          <w:lang w:bidi="ar-SA"/>
        </w:rPr>
        <w:t>كلما زادت فهمك لما تتحدث عنه كلما زادت ثقتك واسترخاءك.</w:t>
      </w:r>
    </w:p>
    <w:p w:rsidR="000F0D99" w:rsidRPr="00542AC2" w:rsidRDefault="00CB7AF3" w:rsidP="00542AC2">
      <w:pPr>
        <w:pStyle w:val="2"/>
      </w:pPr>
      <w:r w:rsidRPr="00542AC2">
        <w:rPr>
          <w:rtl/>
        </w:rPr>
        <w:t>كن واضحا بشأن ما يتوقعه المنظم منك</w:t>
      </w:r>
    </w:p>
    <w:p w:rsidR="00EF3859" w:rsidRPr="00542AC2" w:rsidRDefault="00CB7AF3" w:rsidP="001D22FD">
      <w:pPr>
        <w:pStyle w:val="a4"/>
        <w:numPr>
          <w:ilvl w:val="0"/>
          <w:numId w:val="15"/>
        </w:numPr>
        <w:bidi/>
        <w:jc w:val="both"/>
        <w:rPr>
          <w:rFonts w:asciiTheme="minorBidi" w:hAnsiTheme="minorBidi" w:cstheme="minorBidi"/>
          <w:rtl/>
          <w:lang w:bidi="ar-SA"/>
        </w:rPr>
      </w:pPr>
      <w:r w:rsidRPr="00542AC2">
        <w:rPr>
          <w:rFonts w:asciiTheme="minorBidi" w:hAnsiTheme="minorBidi" w:cstheme="minorBidi"/>
          <w:rtl/>
          <w:lang w:bidi="ar-SA"/>
        </w:rPr>
        <w:t xml:space="preserve">من هم الجمهور؟ ماذا يتوقعون منك؟ </w:t>
      </w:r>
    </w:p>
    <w:p w:rsidR="001D22FD" w:rsidRDefault="00CB7AF3" w:rsidP="001D22FD">
      <w:pPr>
        <w:pStyle w:val="a4"/>
        <w:numPr>
          <w:ilvl w:val="0"/>
          <w:numId w:val="15"/>
        </w:numPr>
        <w:bidi/>
        <w:jc w:val="both"/>
        <w:rPr>
          <w:rFonts w:asciiTheme="minorBidi" w:hAnsiTheme="minorBidi" w:cstheme="minorBidi"/>
          <w:rtl/>
          <w:lang w:bidi="ar-SA"/>
        </w:rPr>
      </w:pPr>
      <w:r w:rsidRPr="00542AC2">
        <w:rPr>
          <w:rFonts w:asciiTheme="minorBidi" w:hAnsiTheme="minorBidi" w:cstheme="minorBidi"/>
          <w:rtl/>
          <w:lang w:bidi="ar-SA"/>
        </w:rPr>
        <w:t xml:space="preserve">ما نوع النغمة التي يريدها المنظم - فكاهي أو ملهم أو جدي أو أي شيء آخر؟ </w:t>
      </w:r>
    </w:p>
    <w:p w:rsidR="00EF3859" w:rsidRPr="00542AC2" w:rsidRDefault="00EF3859" w:rsidP="001D22FD">
      <w:pPr>
        <w:pStyle w:val="a4"/>
        <w:numPr>
          <w:ilvl w:val="0"/>
          <w:numId w:val="15"/>
        </w:numPr>
        <w:bidi/>
        <w:jc w:val="both"/>
        <w:rPr>
          <w:rFonts w:asciiTheme="minorBidi" w:hAnsiTheme="minorBidi" w:cstheme="minorBidi"/>
          <w:rtl/>
          <w:lang w:bidi="ar-SA"/>
        </w:rPr>
      </w:pPr>
      <w:r w:rsidRPr="00542AC2">
        <w:rPr>
          <w:rFonts w:asciiTheme="minorBidi" w:hAnsiTheme="minorBidi" w:cstheme="minorBidi" w:hint="cs"/>
          <w:rtl/>
          <w:lang w:bidi="ar-SA"/>
        </w:rPr>
        <w:t>و</w:t>
      </w:r>
      <w:r w:rsidR="00CB7AF3" w:rsidRPr="00542AC2">
        <w:rPr>
          <w:rFonts w:asciiTheme="minorBidi" w:hAnsiTheme="minorBidi" w:cstheme="minorBidi"/>
          <w:rtl/>
          <w:lang w:bidi="ar-SA"/>
        </w:rPr>
        <w:t>هل أنت المتحدث الوحيد، أم أن</w:t>
      </w:r>
      <w:r w:rsidRPr="00542AC2">
        <w:rPr>
          <w:rFonts w:asciiTheme="minorBidi" w:hAnsiTheme="minorBidi" w:cstheme="minorBidi" w:hint="cs"/>
          <w:rtl/>
          <w:lang w:bidi="ar-SA"/>
        </w:rPr>
        <w:t xml:space="preserve"> وقتك هو</w:t>
      </w:r>
      <w:r w:rsidR="00CB7AF3" w:rsidRPr="00542AC2">
        <w:rPr>
          <w:rFonts w:asciiTheme="minorBidi" w:hAnsiTheme="minorBidi" w:cstheme="minorBidi"/>
          <w:rtl/>
          <w:lang w:bidi="ar-SA"/>
        </w:rPr>
        <w:t xml:space="preserve"> جزء من </w:t>
      </w:r>
      <w:r w:rsidRPr="00542AC2">
        <w:rPr>
          <w:rFonts w:asciiTheme="minorBidi" w:hAnsiTheme="minorBidi" w:cstheme="minorBidi" w:hint="cs"/>
          <w:rtl/>
          <w:lang w:bidi="ar-SA"/>
        </w:rPr>
        <w:t>المناسبة</w:t>
      </w:r>
      <w:r w:rsidR="00CB7AF3" w:rsidRPr="00542AC2">
        <w:rPr>
          <w:rFonts w:asciiTheme="minorBidi" w:hAnsiTheme="minorBidi" w:cstheme="minorBidi"/>
          <w:rtl/>
          <w:lang w:bidi="ar-SA"/>
        </w:rPr>
        <w:t>؟</w:t>
      </w:r>
    </w:p>
    <w:p w:rsidR="00EF3859" w:rsidRPr="00542AC2" w:rsidRDefault="00304F58" w:rsidP="001D22FD">
      <w:pPr>
        <w:pStyle w:val="a4"/>
        <w:numPr>
          <w:ilvl w:val="0"/>
          <w:numId w:val="15"/>
        </w:numPr>
        <w:bidi/>
        <w:jc w:val="both"/>
        <w:rPr>
          <w:rFonts w:asciiTheme="minorBidi" w:hAnsiTheme="minorBidi" w:cstheme="minorBidi"/>
          <w:rtl/>
          <w:lang w:bidi="ar-SA"/>
        </w:rPr>
      </w:pPr>
      <w:r w:rsidRPr="00542AC2">
        <w:rPr>
          <w:rFonts w:asciiTheme="minorBidi" w:hAnsiTheme="minorBidi" w:cstheme="minorBidi"/>
          <w:rtl/>
          <w:lang w:bidi="ar-SA"/>
        </w:rPr>
        <w:t>ما الذي</w:t>
      </w:r>
      <w:r w:rsidR="00CB7AF3" w:rsidRPr="00542AC2">
        <w:rPr>
          <w:rFonts w:asciiTheme="minorBidi" w:hAnsiTheme="minorBidi" w:cstheme="minorBidi"/>
          <w:rtl/>
          <w:lang w:bidi="ar-SA"/>
        </w:rPr>
        <w:t xml:space="preserve"> </w:t>
      </w:r>
      <w:r w:rsidRPr="00542AC2">
        <w:rPr>
          <w:rFonts w:asciiTheme="minorBidi" w:hAnsiTheme="minorBidi" w:cstheme="minorBidi"/>
          <w:rtl/>
          <w:lang w:bidi="ar-SA"/>
        </w:rPr>
        <w:t>س</w:t>
      </w:r>
      <w:r w:rsidR="00CB7AF3" w:rsidRPr="00542AC2">
        <w:rPr>
          <w:rFonts w:asciiTheme="minorBidi" w:hAnsiTheme="minorBidi" w:cstheme="minorBidi"/>
          <w:rtl/>
          <w:lang w:bidi="ar-SA"/>
        </w:rPr>
        <w:t>تحتاج</w:t>
      </w:r>
      <w:r w:rsidR="00EF3859" w:rsidRPr="00542AC2">
        <w:rPr>
          <w:rFonts w:asciiTheme="minorBidi" w:hAnsiTheme="minorBidi" w:cstheme="minorBidi" w:hint="cs"/>
          <w:rtl/>
          <w:lang w:bidi="ar-SA"/>
        </w:rPr>
        <w:t>ه</w:t>
      </w:r>
      <w:r w:rsidR="00CB7AF3" w:rsidRPr="00542AC2">
        <w:rPr>
          <w:rFonts w:asciiTheme="minorBidi" w:hAnsiTheme="minorBidi" w:cstheme="minorBidi"/>
          <w:rtl/>
          <w:lang w:bidi="ar-SA"/>
        </w:rPr>
        <w:t xml:space="preserve"> </w:t>
      </w:r>
      <w:r w:rsidRPr="00542AC2">
        <w:rPr>
          <w:rFonts w:asciiTheme="minorBidi" w:hAnsiTheme="minorBidi" w:cstheme="minorBidi"/>
          <w:rtl/>
          <w:lang w:bidi="ar-SA"/>
        </w:rPr>
        <w:t>لإدماج</w:t>
      </w:r>
      <w:r w:rsidR="00EF3859" w:rsidRPr="00542AC2">
        <w:rPr>
          <w:rFonts w:asciiTheme="minorBidi" w:hAnsiTheme="minorBidi" w:cstheme="minorBidi" w:hint="cs"/>
          <w:rtl/>
          <w:lang w:bidi="ar-SA"/>
        </w:rPr>
        <w:t xml:space="preserve"> الحضور</w:t>
      </w:r>
      <w:r w:rsidRPr="00542AC2">
        <w:rPr>
          <w:rFonts w:asciiTheme="minorBidi" w:hAnsiTheme="minorBidi" w:cstheme="minorBidi"/>
          <w:rtl/>
          <w:lang w:bidi="ar-SA"/>
        </w:rPr>
        <w:t xml:space="preserve"> في الموضوع</w:t>
      </w:r>
      <w:r w:rsidR="00CB7AF3" w:rsidRPr="00542AC2">
        <w:rPr>
          <w:rFonts w:asciiTheme="minorBidi" w:hAnsiTheme="minorBidi" w:cstheme="minorBidi"/>
          <w:rtl/>
          <w:lang w:bidi="ar-SA"/>
        </w:rPr>
        <w:t>؟</w:t>
      </w:r>
    </w:p>
    <w:p w:rsidR="00CB7AF3" w:rsidRPr="00542AC2" w:rsidRDefault="00CB7AF3" w:rsidP="00542AC2">
      <w:pPr>
        <w:pStyle w:val="a4"/>
        <w:bidi/>
        <w:spacing w:before="240"/>
        <w:ind w:left="361"/>
        <w:jc w:val="both"/>
        <w:rPr>
          <w:rFonts w:asciiTheme="minorBidi" w:hAnsiTheme="minorBidi" w:cstheme="minorBidi"/>
          <w:lang w:bidi="ar-SA"/>
        </w:rPr>
      </w:pPr>
      <w:r w:rsidRPr="00542AC2">
        <w:rPr>
          <w:rFonts w:asciiTheme="minorBidi" w:hAnsiTheme="minorBidi" w:cstheme="minorBidi"/>
          <w:rtl/>
          <w:lang w:bidi="ar-SA"/>
        </w:rPr>
        <w:t xml:space="preserve">ضع في اعتبارك إذا </w:t>
      </w:r>
      <w:r w:rsidR="00AD0692" w:rsidRPr="00542AC2">
        <w:rPr>
          <w:rFonts w:asciiTheme="minorBidi" w:hAnsiTheme="minorBidi" w:cstheme="minorBidi"/>
          <w:rtl/>
          <w:lang w:bidi="ar-SA"/>
        </w:rPr>
        <w:t xml:space="preserve">ما </w:t>
      </w:r>
      <w:r w:rsidRPr="00542AC2">
        <w:rPr>
          <w:rFonts w:asciiTheme="minorBidi" w:hAnsiTheme="minorBidi" w:cstheme="minorBidi"/>
          <w:rtl/>
          <w:lang w:bidi="ar-SA"/>
        </w:rPr>
        <w:t xml:space="preserve">كنت </w:t>
      </w:r>
      <w:r w:rsidR="00AD0692" w:rsidRPr="00542AC2">
        <w:rPr>
          <w:rFonts w:asciiTheme="minorBidi" w:hAnsiTheme="minorBidi" w:cstheme="minorBidi"/>
          <w:rtl/>
          <w:lang w:bidi="ar-SA"/>
        </w:rPr>
        <w:t>أنت الذي س</w:t>
      </w:r>
      <w:r w:rsidRPr="00542AC2">
        <w:rPr>
          <w:rFonts w:asciiTheme="minorBidi" w:hAnsiTheme="minorBidi" w:cstheme="minorBidi"/>
          <w:rtl/>
          <w:lang w:bidi="ar-SA"/>
        </w:rPr>
        <w:t>تف</w:t>
      </w:r>
      <w:r w:rsidR="00AD0692" w:rsidRPr="00542AC2">
        <w:rPr>
          <w:rFonts w:asciiTheme="minorBidi" w:hAnsiTheme="minorBidi" w:cstheme="minorBidi"/>
          <w:rtl/>
          <w:lang w:bidi="ar-SA"/>
        </w:rPr>
        <w:t>ت</w:t>
      </w:r>
      <w:r w:rsidRPr="00542AC2">
        <w:rPr>
          <w:rFonts w:asciiTheme="minorBidi" w:hAnsiTheme="minorBidi" w:cstheme="minorBidi"/>
          <w:rtl/>
          <w:lang w:bidi="ar-SA"/>
        </w:rPr>
        <w:t>تح أو ت</w:t>
      </w:r>
      <w:r w:rsidR="00AD0692" w:rsidRPr="00542AC2">
        <w:rPr>
          <w:rFonts w:asciiTheme="minorBidi" w:hAnsiTheme="minorBidi" w:cstheme="minorBidi"/>
          <w:rtl/>
          <w:lang w:bidi="ar-SA"/>
        </w:rPr>
        <w:t>نهي</w:t>
      </w:r>
      <w:r w:rsidRPr="00542AC2">
        <w:rPr>
          <w:rFonts w:asciiTheme="minorBidi" w:hAnsiTheme="minorBidi" w:cstheme="minorBidi"/>
          <w:rtl/>
          <w:lang w:bidi="ar-SA"/>
        </w:rPr>
        <w:t xml:space="preserve"> ال</w:t>
      </w:r>
      <w:r w:rsidR="00AD0692" w:rsidRPr="00542AC2">
        <w:rPr>
          <w:rFonts w:asciiTheme="minorBidi" w:hAnsiTheme="minorBidi" w:cstheme="minorBidi"/>
          <w:rtl/>
          <w:lang w:bidi="ar-SA"/>
        </w:rPr>
        <w:t>مناسبة</w:t>
      </w:r>
      <w:r w:rsidRPr="00542AC2">
        <w:rPr>
          <w:rFonts w:asciiTheme="minorBidi" w:hAnsiTheme="minorBidi" w:cstheme="minorBidi"/>
          <w:rtl/>
          <w:lang w:bidi="ar-SA"/>
        </w:rPr>
        <w:t xml:space="preserve">، فقد يرغب المنظم في الحصول على شيء مميز. اسأل عما تحتاج معرفته - قد يكون هناك شيء لا تعرفه عن المنظم </w:t>
      </w:r>
      <w:r w:rsidR="00AA2FEB" w:rsidRPr="00542AC2">
        <w:rPr>
          <w:rFonts w:asciiTheme="minorBidi" w:hAnsiTheme="minorBidi" w:cstheme="minorBidi"/>
          <w:rtl/>
          <w:lang w:bidi="ar-SA"/>
        </w:rPr>
        <w:t>و</w:t>
      </w:r>
      <w:r w:rsidRPr="00542AC2">
        <w:rPr>
          <w:rFonts w:asciiTheme="minorBidi" w:hAnsiTheme="minorBidi" w:cstheme="minorBidi"/>
          <w:rtl/>
          <w:lang w:bidi="ar-SA"/>
        </w:rPr>
        <w:t>لم يفكر في إخبارك عنه.</w:t>
      </w:r>
    </w:p>
    <w:p w:rsidR="000F0D99" w:rsidRPr="00542AC2" w:rsidRDefault="00AA2FEB" w:rsidP="00542AC2">
      <w:pPr>
        <w:pStyle w:val="2"/>
      </w:pPr>
      <w:r w:rsidRPr="00542AC2">
        <w:rPr>
          <w:rtl/>
        </w:rPr>
        <w:t>الممارسة، الممارسة، الممارسة. ثم الممارسة مرة أخرى</w:t>
      </w:r>
    </w:p>
    <w:p w:rsidR="00AA2FEB" w:rsidRPr="00542AC2" w:rsidRDefault="00AA2FEB" w:rsidP="00542AC2">
      <w:pPr>
        <w:pStyle w:val="a4"/>
        <w:bidi/>
        <w:spacing w:before="240"/>
        <w:ind w:left="361"/>
        <w:jc w:val="both"/>
        <w:rPr>
          <w:rFonts w:asciiTheme="minorBidi" w:hAnsiTheme="minorBidi" w:cstheme="minorBidi"/>
          <w:lang w:bidi="ar-SA"/>
        </w:rPr>
      </w:pPr>
      <w:r w:rsidRPr="00542AC2">
        <w:rPr>
          <w:rFonts w:asciiTheme="minorBidi" w:hAnsiTheme="minorBidi" w:cstheme="minorBidi"/>
          <w:rtl/>
          <w:lang w:bidi="ar-SA"/>
        </w:rPr>
        <w:t xml:space="preserve">مارس الحديث </w:t>
      </w:r>
      <w:r w:rsidR="00514032" w:rsidRPr="00542AC2">
        <w:rPr>
          <w:rFonts w:asciiTheme="minorBidi" w:hAnsiTheme="minorBidi" w:cstheme="minorBidi"/>
          <w:rtl/>
          <w:lang w:bidi="ar-SA"/>
        </w:rPr>
        <w:t xml:space="preserve">التجريبي </w:t>
      </w:r>
      <w:r w:rsidRPr="00542AC2">
        <w:rPr>
          <w:rFonts w:asciiTheme="minorBidi" w:hAnsiTheme="minorBidi" w:cstheme="minorBidi"/>
          <w:rtl/>
          <w:lang w:bidi="ar-SA"/>
        </w:rPr>
        <w:t xml:space="preserve">ثلاث مرات على الأقل قبل أن تفعل ذلك بشكل حقيقي. </w:t>
      </w:r>
      <w:r w:rsidR="00514032" w:rsidRPr="00542AC2">
        <w:rPr>
          <w:rFonts w:asciiTheme="minorBidi" w:hAnsiTheme="minorBidi" w:cstheme="minorBidi"/>
          <w:rtl/>
          <w:lang w:bidi="ar-SA"/>
        </w:rPr>
        <w:t xml:space="preserve">والهدف من ذلك </w:t>
      </w:r>
      <w:r w:rsidRPr="00542AC2">
        <w:rPr>
          <w:rFonts w:asciiTheme="minorBidi" w:hAnsiTheme="minorBidi" w:cstheme="minorBidi"/>
          <w:rtl/>
          <w:lang w:bidi="ar-SA"/>
        </w:rPr>
        <w:t xml:space="preserve">أن تكون قادرًا على الإدارة بدون ملاحظات، إذا كان بإمكانك التنقل </w:t>
      </w:r>
      <w:r w:rsidR="00580D94" w:rsidRPr="00542AC2">
        <w:rPr>
          <w:rFonts w:asciiTheme="minorBidi" w:hAnsiTheme="minorBidi" w:cstheme="minorBidi"/>
          <w:rtl/>
          <w:lang w:bidi="ar-SA"/>
        </w:rPr>
        <w:t>بين</w:t>
      </w:r>
      <w:r w:rsidRPr="00542AC2">
        <w:rPr>
          <w:rFonts w:asciiTheme="minorBidi" w:hAnsiTheme="minorBidi" w:cstheme="minorBidi"/>
          <w:rtl/>
          <w:lang w:bidi="ar-SA"/>
        </w:rPr>
        <w:t xml:space="preserve"> الجمهور والتواصل معه، فسوف تقدم عرضًا طبيعيًا </w:t>
      </w:r>
      <w:r w:rsidR="00580D94" w:rsidRPr="00542AC2">
        <w:rPr>
          <w:rFonts w:asciiTheme="minorBidi" w:hAnsiTheme="minorBidi" w:cstheme="minorBidi"/>
          <w:rtl/>
          <w:lang w:bidi="ar-SA"/>
        </w:rPr>
        <w:t xml:space="preserve">وذلك </w:t>
      </w:r>
      <w:r w:rsidRPr="00542AC2">
        <w:rPr>
          <w:rFonts w:asciiTheme="minorBidi" w:hAnsiTheme="minorBidi" w:cstheme="minorBidi"/>
          <w:rtl/>
          <w:lang w:bidi="ar-SA"/>
        </w:rPr>
        <w:t xml:space="preserve">أفضل بكثير مما لو كنت متمسكًا </w:t>
      </w:r>
      <w:r w:rsidR="00580D94" w:rsidRPr="00542AC2">
        <w:rPr>
          <w:rFonts w:asciiTheme="minorBidi" w:hAnsiTheme="minorBidi" w:cstheme="minorBidi"/>
          <w:rtl/>
          <w:lang w:bidi="ar-SA"/>
        </w:rPr>
        <w:t>بالكلمة</w:t>
      </w:r>
      <w:r w:rsidRPr="00542AC2">
        <w:rPr>
          <w:rFonts w:asciiTheme="minorBidi" w:hAnsiTheme="minorBidi" w:cstheme="minorBidi"/>
          <w:rtl/>
          <w:lang w:bidi="ar-SA"/>
        </w:rPr>
        <w:t xml:space="preserve"> و</w:t>
      </w:r>
      <w:r w:rsidR="00580D94" w:rsidRPr="00542AC2">
        <w:rPr>
          <w:rFonts w:asciiTheme="minorBidi" w:hAnsiTheme="minorBidi" w:cstheme="minorBidi"/>
          <w:rtl/>
          <w:lang w:bidi="ar-SA"/>
        </w:rPr>
        <w:t>ت</w:t>
      </w:r>
      <w:r w:rsidRPr="00542AC2">
        <w:rPr>
          <w:rFonts w:asciiTheme="minorBidi" w:hAnsiTheme="minorBidi" w:cstheme="minorBidi"/>
          <w:rtl/>
          <w:lang w:bidi="ar-SA"/>
        </w:rPr>
        <w:t>قرأ نصًا معدًا.</w:t>
      </w:r>
    </w:p>
    <w:p w:rsidR="000F0D99" w:rsidRPr="00542AC2" w:rsidRDefault="00580D94" w:rsidP="00542AC2">
      <w:pPr>
        <w:pStyle w:val="2"/>
      </w:pPr>
      <w:r w:rsidRPr="00542AC2">
        <w:rPr>
          <w:rtl/>
        </w:rPr>
        <w:t>وقِّت نفسك</w:t>
      </w:r>
    </w:p>
    <w:p w:rsidR="00C15DDE" w:rsidRDefault="00580D94" w:rsidP="00542AC2">
      <w:pPr>
        <w:pStyle w:val="a4"/>
        <w:bidi/>
        <w:spacing w:before="240"/>
        <w:ind w:left="361"/>
        <w:jc w:val="both"/>
        <w:rPr>
          <w:rStyle w:val="tlid-translation"/>
          <w:rFonts w:asciiTheme="minorBidi" w:hAnsiTheme="minorBidi" w:cstheme="minorBidi"/>
          <w:rtl/>
          <w:lang w:bidi="ar"/>
        </w:rPr>
      </w:pPr>
      <w:r w:rsidRPr="00542AC2">
        <w:rPr>
          <w:rFonts w:asciiTheme="minorBidi" w:hAnsiTheme="minorBidi" w:cstheme="minorBidi"/>
          <w:rtl/>
          <w:lang w:bidi="ar-SA"/>
        </w:rPr>
        <w:t xml:space="preserve">أثناء </w:t>
      </w:r>
      <w:r w:rsidR="001E1506" w:rsidRPr="00542AC2">
        <w:rPr>
          <w:rFonts w:asciiTheme="minorBidi" w:hAnsiTheme="minorBidi" w:cstheme="minorBidi"/>
          <w:rtl/>
          <w:lang w:bidi="ar-SA"/>
        </w:rPr>
        <w:t>تقديمك</w:t>
      </w:r>
      <w:r w:rsidRPr="00542AC2">
        <w:rPr>
          <w:rFonts w:asciiTheme="minorBidi" w:hAnsiTheme="minorBidi" w:cstheme="minorBidi"/>
          <w:rtl/>
          <w:lang w:bidi="ar-SA"/>
        </w:rPr>
        <w:t xml:space="preserve">، خذ وقتك وتأكد من إمكانية </w:t>
      </w:r>
      <w:r w:rsidR="001E1506" w:rsidRPr="00542AC2">
        <w:rPr>
          <w:rFonts w:asciiTheme="minorBidi" w:hAnsiTheme="minorBidi" w:cstheme="minorBidi"/>
          <w:rtl/>
          <w:lang w:bidi="ar-SA"/>
        </w:rPr>
        <w:t>استعراض</w:t>
      </w:r>
      <w:r w:rsidRPr="00542AC2">
        <w:rPr>
          <w:rFonts w:asciiTheme="minorBidi" w:hAnsiTheme="minorBidi" w:cstheme="minorBidi"/>
          <w:rtl/>
          <w:lang w:bidi="ar-SA"/>
        </w:rPr>
        <w:t xml:space="preserve"> جميع الشرائح دون تسرع</w:t>
      </w:r>
      <w:r w:rsidR="001E1506" w:rsidRPr="00542AC2">
        <w:rPr>
          <w:rFonts w:asciiTheme="minorBidi" w:hAnsiTheme="minorBidi" w:cstheme="minorBidi"/>
          <w:rtl/>
          <w:lang w:bidi="ar-SA"/>
        </w:rPr>
        <w:t xml:space="preserve"> مخل</w:t>
      </w:r>
      <w:r w:rsidRPr="00542AC2">
        <w:rPr>
          <w:rFonts w:asciiTheme="minorBidi" w:hAnsiTheme="minorBidi" w:cstheme="minorBidi"/>
          <w:rtl/>
          <w:lang w:bidi="ar-SA"/>
        </w:rPr>
        <w:t>.</w:t>
      </w:r>
      <w:r w:rsidR="001E1506" w:rsidRPr="00542AC2">
        <w:rPr>
          <w:rFonts w:asciiTheme="minorBidi" w:hAnsiTheme="minorBidi" w:cstheme="minorBidi"/>
          <w:rtl/>
          <w:lang w:bidi="ar-SA"/>
        </w:rPr>
        <w:t xml:space="preserve"> </w:t>
      </w:r>
      <w:r w:rsidRPr="00542AC2">
        <w:rPr>
          <w:rFonts w:asciiTheme="minorBidi" w:hAnsiTheme="minorBidi" w:cstheme="minorBidi"/>
          <w:rtl/>
          <w:lang w:bidi="ar-SA"/>
        </w:rPr>
        <w:t xml:space="preserve">إذا </w:t>
      </w:r>
      <w:r w:rsidRPr="00542AC2">
        <w:rPr>
          <w:rFonts w:asciiTheme="minorBidi" w:hAnsiTheme="minorBidi" w:cstheme="minorBidi"/>
          <w:rtl/>
          <w:lang w:bidi="ar-SA"/>
        </w:rPr>
        <w:t>كان الوقت ضيقًا</w:t>
      </w:r>
      <w:r w:rsidR="001E1506" w:rsidRPr="00542AC2">
        <w:rPr>
          <w:rFonts w:asciiTheme="minorBidi" w:hAnsiTheme="minorBidi" w:cstheme="minorBidi"/>
          <w:rtl/>
          <w:lang w:bidi="ar-SA"/>
        </w:rPr>
        <w:t>؛</w:t>
      </w:r>
      <w:r w:rsidRPr="00542AC2">
        <w:rPr>
          <w:rFonts w:asciiTheme="minorBidi" w:hAnsiTheme="minorBidi" w:cstheme="minorBidi"/>
          <w:rtl/>
          <w:lang w:bidi="ar-SA"/>
        </w:rPr>
        <w:t xml:space="preserve"> فقم بتجاوز بعض الشرائح - </w:t>
      </w:r>
      <w:r w:rsidR="00B97EB4" w:rsidRPr="00542AC2">
        <w:rPr>
          <w:rFonts w:asciiTheme="minorBidi" w:hAnsiTheme="minorBidi" w:cstheme="minorBidi"/>
          <w:rtl/>
          <w:lang w:bidi="ar-SA"/>
        </w:rPr>
        <w:t>ال</w:t>
      </w:r>
      <w:r w:rsidRPr="00542AC2">
        <w:rPr>
          <w:rFonts w:asciiTheme="minorBidi" w:hAnsiTheme="minorBidi" w:cstheme="minorBidi"/>
          <w:rtl/>
          <w:lang w:bidi="ar-SA"/>
        </w:rPr>
        <w:t>أقل بالتأكيد أكثر</w:t>
      </w:r>
      <w:r w:rsidR="00B97EB4" w:rsidRPr="00542AC2">
        <w:rPr>
          <w:rFonts w:asciiTheme="minorBidi" w:hAnsiTheme="minorBidi" w:cstheme="minorBidi"/>
          <w:rtl/>
          <w:lang w:bidi="ar-SA"/>
        </w:rPr>
        <w:t xml:space="preserve"> </w:t>
      </w:r>
      <w:r w:rsidR="00B97EB4" w:rsidRPr="00542AC2">
        <w:rPr>
          <w:rFonts w:asciiTheme="minorBidi" w:hAnsiTheme="minorBidi" w:cstheme="minorBidi"/>
          <w:lang w:bidi="ar-SA"/>
        </w:rPr>
        <w:t>less is definitely more</w:t>
      </w:r>
      <w:r w:rsidRPr="00542AC2">
        <w:rPr>
          <w:rFonts w:asciiTheme="minorBidi" w:hAnsiTheme="minorBidi" w:cstheme="minorBidi"/>
          <w:rtl/>
          <w:lang w:bidi="ar-SA"/>
        </w:rPr>
        <w:t>.</w:t>
      </w:r>
      <w:r w:rsidR="00A80045" w:rsidRPr="00542AC2">
        <w:rPr>
          <w:rStyle w:val="tlid-translation"/>
          <w:rFonts w:asciiTheme="minorBidi" w:hAnsiTheme="minorBidi" w:cstheme="minorBidi"/>
          <w:rtl/>
          <w:lang w:bidi="ar"/>
        </w:rPr>
        <w:t xml:space="preserve"> اسمح ب</w:t>
      </w:r>
      <w:r w:rsidR="00B97EB4" w:rsidRPr="00542AC2">
        <w:rPr>
          <w:rStyle w:val="tlid-translation"/>
          <w:rFonts w:asciiTheme="minorBidi" w:hAnsiTheme="minorBidi" w:cstheme="minorBidi"/>
          <w:rtl/>
          <w:lang w:bidi="ar"/>
        </w:rPr>
        <w:t xml:space="preserve">وقت للأسئلة والتفاعل مع الجمهور </w:t>
      </w:r>
      <w:r w:rsidR="00D464BA" w:rsidRPr="00542AC2">
        <w:rPr>
          <w:rStyle w:val="tlid-translation"/>
          <w:rFonts w:asciiTheme="minorBidi" w:hAnsiTheme="minorBidi" w:cstheme="minorBidi"/>
          <w:rtl/>
          <w:lang w:bidi="ar"/>
        </w:rPr>
        <w:t>ف</w:t>
      </w:r>
      <w:r w:rsidR="00B97EB4" w:rsidRPr="00542AC2">
        <w:rPr>
          <w:rStyle w:val="tlid-translation"/>
          <w:rFonts w:asciiTheme="minorBidi" w:hAnsiTheme="minorBidi" w:cstheme="minorBidi"/>
          <w:rtl/>
          <w:lang w:bidi="ar"/>
        </w:rPr>
        <w:t xml:space="preserve">المحادثات </w:t>
      </w:r>
      <w:r w:rsidR="00D464BA" w:rsidRPr="00542AC2">
        <w:rPr>
          <w:rStyle w:val="tlid-translation"/>
          <w:rFonts w:asciiTheme="minorBidi" w:hAnsiTheme="minorBidi" w:cstheme="minorBidi"/>
          <w:rtl/>
          <w:lang w:bidi="ar"/>
        </w:rPr>
        <w:t xml:space="preserve">تجعل عرضك </w:t>
      </w:r>
      <w:r w:rsidR="00B97EB4" w:rsidRPr="00542AC2">
        <w:rPr>
          <w:rStyle w:val="tlid-translation"/>
          <w:rFonts w:asciiTheme="minorBidi" w:hAnsiTheme="minorBidi" w:cstheme="minorBidi"/>
          <w:rtl/>
          <w:lang w:bidi="ar"/>
        </w:rPr>
        <w:t>أكثر قوة إذا كان بإمكان الجمهور مشارك</w:t>
      </w:r>
      <w:r w:rsidR="00D464BA" w:rsidRPr="00542AC2">
        <w:rPr>
          <w:rStyle w:val="tlid-translation"/>
          <w:rFonts w:asciiTheme="minorBidi" w:hAnsiTheme="minorBidi" w:cstheme="minorBidi"/>
          <w:rtl/>
          <w:lang w:bidi="ar"/>
        </w:rPr>
        <w:t>تك</w:t>
      </w:r>
      <w:r w:rsidR="00B97EB4" w:rsidRPr="00542AC2">
        <w:rPr>
          <w:rStyle w:val="tlid-translation"/>
          <w:rFonts w:asciiTheme="minorBidi" w:hAnsiTheme="minorBidi" w:cstheme="minorBidi"/>
          <w:rtl/>
          <w:lang w:bidi="ar"/>
        </w:rPr>
        <w:t xml:space="preserve"> الأفكار وطرح الأسئلة</w:t>
      </w:r>
      <w:r w:rsidR="00B97EB4" w:rsidRPr="00542AC2">
        <w:rPr>
          <w:rStyle w:val="tlid-translation"/>
          <w:rFonts w:asciiTheme="minorBidi" w:hAnsiTheme="minorBidi" w:cstheme="minorBidi"/>
          <w:lang w:bidi="ar"/>
        </w:rPr>
        <w:t>.</w:t>
      </w:r>
      <w:r w:rsidR="002751FD" w:rsidRPr="00542AC2">
        <w:rPr>
          <w:rStyle w:val="tlid-translation"/>
          <w:rFonts w:asciiTheme="minorBidi" w:hAnsiTheme="minorBidi" w:cstheme="minorBidi" w:hint="cs"/>
          <w:rtl/>
          <w:lang w:bidi="ar"/>
        </w:rPr>
        <w:t xml:space="preserve"> </w:t>
      </w:r>
    </w:p>
    <w:p w:rsidR="00580D94" w:rsidRPr="00542AC2" w:rsidRDefault="002751FD" w:rsidP="00C15DDE">
      <w:pPr>
        <w:pStyle w:val="a4"/>
        <w:bidi/>
        <w:spacing w:before="240"/>
        <w:ind w:left="361"/>
        <w:jc w:val="both"/>
        <w:rPr>
          <w:rFonts w:asciiTheme="minorBidi" w:hAnsiTheme="minorBidi" w:cstheme="minorBidi"/>
          <w:rtl/>
          <w:lang w:bidi="ar-SA"/>
        </w:rPr>
      </w:pPr>
      <w:r w:rsidRPr="00542AC2">
        <w:rPr>
          <w:rStyle w:val="tlid-translation"/>
          <w:rFonts w:asciiTheme="minorBidi" w:hAnsiTheme="minorBidi" w:cstheme="minorBidi" w:hint="cs"/>
          <w:rtl/>
          <w:lang w:bidi="ar"/>
        </w:rPr>
        <w:t>يفضل</w:t>
      </w:r>
      <w:r w:rsidR="00B97EB4" w:rsidRPr="00542AC2">
        <w:rPr>
          <w:rStyle w:val="tlid-translation"/>
          <w:rFonts w:asciiTheme="minorBidi" w:hAnsiTheme="minorBidi" w:cstheme="minorBidi"/>
          <w:rtl/>
          <w:lang w:bidi="ar"/>
        </w:rPr>
        <w:t xml:space="preserve"> إشراك الجمهور في وقت مبكر ولكن يمكن أن يكون </w:t>
      </w:r>
      <w:r w:rsidRPr="00542AC2">
        <w:rPr>
          <w:rStyle w:val="tlid-translation"/>
          <w:rFonts w:asciiTheme="minorBidi" w:hAnsiTheme="minorBidi" w:cstheme="minorBidi" w:hint="cs"/>
          <w:rtl/>
          <w:lang w:bidi="ar"/>
        </w:rPr>
        <w:t xml:space="preserve">ذلك </w:t>
      </w:r>
      <w:r w:rsidR="00B97EB4" w:rsidRPr="00542AC2">
        <w:rPr>
          <w:rStyle w:val="tlid-translation"/>
          <w:rFonts w:asciiTheme="minorBidi" w:hAnsiTheme="minorBidi" w:cstheme="minorBidi"/>
          <w:rtl/>
          <w:lang w:bidi="ar"/>
        </w:rPr>
        <w:t xml:space="preserve">محفوفًا بالمخاطر، خاصةً إذا لم تكن متحدثًا </w:t>
      </w:r>
      <w:r w:rsidR="002D09DE" w:rsidRPr="00542AC2">
        <w:rPr>
          <w:rStyle w:val="tlid-translation"/>
          <w:rFonts w:asciiTheme="minorBidi" w:hAnsiTheme="minorBidi" w:cstheme="minorBidi"/>
          <w:rtl/>
          <w:lang w:bidi="ar"/>
        </w:rPr>
        <w:t>ذا خبر</w:t>
      </w:r>
      <w:r w:rsidR="002D09DE" w:rsidRPr="00542AC2">
        <w:rPr>
          <w:rFonts w:asciiTheme="minorBidi" w:hAnsiTheme="minorBidi" w:cstheme="minorBidi"/>
          <w:rtl/>
          <w:lang w:bidi="ar"/>
        </w:rPr>
        <w:t>ة</w:t>
      </w:r>
      <w:r w:rsidRPr="00542AC2">
        <w:rPr>
          <w:rFonts w:asciiTheme="minorBidi" w:hAnsiTheme="minorBidi" w:cstheme="minorBidi" w:hint="cs"/>
          <w:rtl/>
          <w:lang w:bidi="ar"/>
        </w:rPr>
        <w:t>، ف</w:t>
      </w:r>
      <w:r w:rsidR="00B97EB4" w:rsidRPr="00542AC2">
        <w:rPr>
          <w:rStyle w:val="tlid-translation"/>
          <w:rFonts w:asciiTheme="minorBidi" w:hAnsiTheme="minorBidi" w:cstheme="minorBidi"/>
          <w:rtl/>
          <w:lang w:bidi="ar"/>
        </w:rPr>
        <w:t>إذا كنت قلقًا بشأن فقدان السيطرة</w:t>
      </w:r>
      <w:r w:rsidRPr="00542AC2">
        <w:rPr>
          <w:rStyle w:val="tlid-translation"/>
          <w:rFonts w:asciiTheme="minorBidi" w:hAnsiTheme="minorBidi" w:cstheme="minorBidi" w:hint="cs"/>
          <w:rtl/>
          <w:lang w:bidi="ar"/>
        </w:rPr>
        <w:t>؛</w:t>
      </w:r>
      <w:r w:rsidR="00B97EB4" w:rsidRPr="00542AC2">
        <w:rPr>
          <w:rStyle w:val="tlid-translation"/>
          <w:rFonts w:asciiTheme="minorBidi" w:hAnsiTheme="minorBidi" w:cstheme="minorBidi"/>
          <w:rtl/>
          <w:lang w:bidi="ar"/>
        </w:rPr>
        <w:t xml:space="preserve"> فاطلب منهم طرح الأسئلة والتعليقات </w:t>
      </w:r>
      <w:r w:rsidR="002D09DE" w:rsidRPr="00542AC2">
        <w:rPr>
          <w:rStyle w:val="tlid-translation"/>
          <w:rFonts w:asciiTheme="minorBidi" w:hAnsiTheme="minorBidi" w:cstheme="minorBidi"/>
          <w:rtl/>
          <w:lang w:bidi="ar"/>
        </w:rPr>
        <w:t xml:space="preserve">في </w:t>
      </w:r>
      <w:r w:rsidR="00B97EB4" w:rsidRPr="00542AC2">
        <w:rPr>
          <w:rStyle w:val="tlid-translation"/>
          <w:rFonts w:asciiTheme="minorBidi" w:hAnsiTheme="minorBidi" w:cstheme="minorBidi"/>
          <w:rtl/>
          <w:lang w:bidi="ar"/>
        </w:rPr>
        <w:t>نهاية العرض</w:t>
      </w:r>
      <w:r w:rsidR="00580D94" w:rsidRPr="00542AC2">
        <w:rPr>
          <w:rFonts w:asciiTheme="minorBidi" w:hAnsiTheme="minorBidi" w:cstheme="minorBidi"/>
          <w:rtl/>
          <w:lang w:bidi="ar-SA"/>
        </w:rPr>
        <w:t>.</w:t>
      </w:r>
    </w:p>
    <w:p w:rsidR="000F0D99" w:rsidRPr="00542AC2" w:rsidRDefault="00B669AA" w:rsidP="00542AC2">
      <w:pPr>
        <w:pStyle w:val="2"/>
      </w:pPr>
      <w:r w:rsidRPr="00542AC2">
        <w:rPr>
          <w:rtl/>
        </w:rPr>
        <w:t>ضمن</w:t>
      </w:r>
      <w:r w:rsidR="00D464BA" w:rsidRPr="00542AC2">
        <w:rPr>
          <w:rtl/>
        </w:rPr>
        <w:t xml:space="preserve"> ملفات الفيديو والصوت</w:t>
      </w:r>
    </w:p>
    <w:p w:rsidR="00F8679E" w:rsidRPr="00542AC2" w:rsidRDefault="00F8679E" w:rsidP="00542AC2">
      <w:pPr>
        <w:pStyle w:val="a4"/>
        <w:bidi/>
        <w:spacing w:before="240"/>
        <w:ind w:left="361"/>
        <w:jc w:val="both"/>
        <w:rPr>
          <w:rFonts w:asciiTheme="minorBidi" w:hAnsiTheme="minorBidi" w:cstheme="minorBidi"/>
          <w:lang w:bidi="ar-SA"/>
        </w:rPr>
      </w:pPr>
      <w:r w:rsidRPr="00542AC2">
        <w:rPr>
          <w:rFonts w:asciiTheme="minorBidi" w:hAnsiTheme="minorBidi" w:cstheme="minorBidi"/>
          <w:rtl/>
          <w:lang w:bidi="ar-SA"/>
        </w:rPr>
        <w:t xml:space="preserve">لا يمكنك الاعتماد على توفر اتصال إنترنت جيد في معظم الأماكن، لذا قم بتضمين أي ملفات صوت أو فيديو تستخدمها في العرض التقديمي (قد تحتاج إلى استخدام برنامج تحويل الصيغ، لكن البحث عبر الإنترنت يثير الكثير من النصائح المفيدة). لقد فشلت جميع العروض التقديمية التي تمت مشاهدتها لأن المتحدث يحاول تشغيل محتوى ولسبب ما </w:t>
      </w:r>
      <w:r w:rsidR="00142341" w:rsidRPr="00542AC2">
        <w:rPr>
          <w:rFonts w:asciiTheme="minorBidi" w:hAnsiTheme="minorBidi" w:cstheme="minorBidi"/>
          <w:rtl/>
          <w:lang w:bidi="ar-SA"/>
        </w:rPr>
        <w:t xml:space="preserve">كان هناك </w:t>
      </w:r>
      <w:r w:rsidRPr="00542AC2">
        <w:rPr>
          <w:rFonts w:asciiTheme="minorBidi" w:hAnsiTheme="minorBidi" w:cstheme="minorBidi"/>
          <w:rtl/>
          <w:lang w:bidi="ar-SA"/>
        </w:rPr>
        <w:t>خطأ</w:t>
      </w:r>
      <w:r w:rsidR="00142341" w:rsidRPr="00542AC2">
        <w:rPr>
          <w:rFonts w:asciiTheme="minorBidi" w:hAnsiTheme="minorBidi" w:cstheme="minorBidi"/>
          <w:rtl/>
          <w:lang w:bidi="ar-SA"/>
        </w:rPr>
        <w:t xml:space="preserve"> فني</w:t>
      </w:r>
      <w:r w:rsidRPr="00542AC2">
        <w:rPr>
          <w:rFonts w:asciiTheme="minorBidi" w:hAnsiTheme="minorBidi" w:cstheme="minorBidi"/>
          <w:rtl/>
          <w:lang w:bidi="ar-SA"/>
        </w:rPr>
        <w:t>.</w:t>
      </w:r>
      <w:r w:rsidR="00142341" w:rsidRPr="00542AC2">
        <w:rPr>
          <w:rFonts w:asciiTheme="minorBidi" w:hAnsiTheme="minorBidi" w:cstheme="minorBidi"/>
          <w:rtl/>
          <w:lang w:bidi="ar-SA"/>
        </w:rPr>
        <w:t xml:space="preserve"> </w:t>
      </w:r>
      <w:r w:rsidRPr="00542AC2">
        <w:rPr>
          <w:rFonts w:asciiTheme="minorBidi" w:hAnsiTheme="minorBidi" w:cstheme="minorBidi"/>
          <w:rtl/>
          <w:lang w:bidi="ar-SA"/>
        </w:rPr>
        <w:t xml:space="preserve">الأمر نفسه ينطبق على محاولة تنزيل </w:t>
      </w:r>
      <w:r w:rsidR="00142341" w:rsidRPr="00542AC2">
        <w:rPr>
          <w:rFonts w:asciiTheme="minorBidi" w:hAnsiTheme="minorBidi" w:cstheme="minorBidi"/>
          <w:rtl/>
          <w:lang w:bidi="ar-SA"/>
        </w:rPr>
        <w:t xml:space="preserve">محتوى </w:t>
      </w:r>
      <w:r w:rsidRPr="00542AC2">
        <w:rPr>
          <w:rFonts w:asciiTheme="minorBidi" w:hAnsiTheme="minorBidi" w:cstheme="minorBidi"/>
          <w:rtl/>
          <w:lang w:bidi="ar-SA"/>
        </w:rPr>
        <w:t xml:space="preserve">حديثك من السحابة (انظر </w:t>
      </w:r>
      <w:r w:rsidR="00142341" w:rsidRPr="00542AC2">
        <w:rPr>
          <w:rFonts w:asciiTheme="minorBidi" w:hAnsiTheme="minorBidi" w:cstheme="minorBidi"/>
          <w:rtl/>
          <w:lang w:bidi="ar-SA"/>
        </w:rPr>
        <w:t xml:space="preserve">النقطة </w:t>
      </w:r>
      <w:r w:rsidRPr="00542AC2">
        <w:rPr>
          <w:rFonts w:asciiTheme="minorBidi" w:hAnsiTheme="minorBidi" w:cstheme="minorBidi"/>
          <w:rtl/>
          <w:lang w:bidi="ar-SA"/>
        </w:rPr>
        <w:t># 6 أدناه).</w:t>
      </w:r>
    </w:p>
    <w:p w:rsidR="000F0D99" w:rsidRPr="00542AC2" w:rsidRDefault="00A939BB" w:rsidP="00542AC2">
      <w:pPr>
        <w:pStyle w:val="2"/>
      </w:pPr>
      <w:r w:rsidRPr="00542AC2">
        <w:rPr>
          <w:rtl/>
        </w:rPr>
        <w:t xml:space="preserve">اجعل </w:t>
      </w:r>
      <w:r w:rsidR="00142341" w:rsidRPr="00542AC2">
        <w:rPr>
          <w:rtl/>
        </w:rPr>
        <w:t>نسخة احتياطية من عرضك التقديمي معك</w:t>
      </w:r>
    </w:p>
    <w:p w:rsidR="00A939BB" w:rsidRPr="00542AC2" w:rsidRDefault="00A939BB" w:rsidP="00542AC2">
      <w:pPr>
        <w:pStyle w:val="a4"/>
        <w:bidi/>
        <w:spacing w:before="240"/>
        <w:ind w:left="361"/>
        <w:jc w:val="both"/>
        <w:rPr>
          <w:rFonts w:asciiTheme="minorBidi" w:hAnsiTheme="minorBidi" w:cstheme="minorBidi"/>
          <w:lang w:bidi="ar-SA"/>
        </w:rPr>
      </w:pPr>
      <w:r w:rsidRPr="00542AC2">
        <w:rPr>
          <w:rFonts w:asciiTheme="minorBidi" w:hAnsiTheme="minorBidi" w:cstheme="minorBidi"/>
          <w:rtl/>
          <w:lang w:bidi="ar-SA"/>
        </w:rPr>
        <w:t>حتى إذا كنت قد أرسلت نسخة من العرض التقديمي إلى المنظم عبر البريد الإلكتروني</w:t>
      </w:r>
      <w:r w:rsidR="00A97655" w:rsidRPr="00542AC2">
        <w:rPr>
          <w:rFonts w:asciiTheme="minorBidi" w:hAnsiTheme="minorBidi" w:cstheme="minorBidi"/>
          <w:rtl/>
          <w:lang w:bidi="ar-SA"/>
        </w:rPr>
        <w:t xml:space="preserve">؛ </w:t>
      </w:r>
      <w:r w:rsidRPr="00542AC2">
        <w:rPr>
          <w:rFonts w:asciiTheme="minorBidi" w:hAnsiTheme="minorBidi" w:cstheme="minorBidi"/>
          <w:rtl/>
          <w:lang w:bidi="ar-SA"/>
        </w:rPr>
        <w:t xml:space="preserve">خذ نسخة </w:t>
      </w:r>
      <w:r w:rsidR="00A97655" w:rsidRPr="00542AC2">
        <w:rPr>
          <w:rFonts w:asciiTheme="minorBidi" w:hAnsiTheme="minorBidi" w:cstheme="minorBidi"/>
          <w:rtl/>
          <w:lang w:bidi="ar-SA"/>
        </w:rPr>
        <w:t xml:space="preserve">منه </w:t>
      </w:r>
      <w:r w:rsidRPr="00542AC2">
        <w:rPr>
          <w:rFonts w:asciiTheme="minorBidi" w:hAnsiTheme="minorBidi" w:cstheme="minorBidi"/>
          <w:rtl/>
          <w:lang w:bidi="ar-SA"/>
        </w:rPr>
        <w:t>معك على ذاكرة</w:t>
      </w:r>
      <w:r w:rsidR="00A97655" w:rsidRPr="00542AC2">
        <w:rPr>
          <w:rFonts w:asciiTheme="minorBidi" w:hAnsiTheme="minorBidi" w:cstheme="minorBidi"/>
          <w:rtl/>
          <w:lang w:bidi="ar-SA"/>
        </w:rPr>
        <w:t xml:space="preserve"> تخزينية</w:t>
      </w:r>
      <w:r w:rsidRPr="00542AC2">
        <w:rPr>
          <w:rFonts w:asciiTheme="minorBidi" w:hAnsiTheme="minorBidi" w:cstheme="minorBidi"/>
          <w:rtl/>
          <w:lang w:bidi="ar-SA"/>
        </w:rPr>
        <w:t>،</w:t>
      </w:r>
      <w:r w:rsidR="00A97655" w:rsidRPr="00542AC2">
        <w:rPr>
          <w:rFonts w:asciiTheme="minorBidi" w:hAnsiTheme="minorBidi" w:cstheme="minorBidi"/>
          <w:rtl/>
          <w:lang w:bidi="ar-SA"/>
        </w:rPr>
        <w:t xml:space="preserve"> لأن لاحتمال أن</w:t>
      </w:r>
      <w:r w:rsidRPr="00542AC2">
        <w:rPr>
          <w:rFonts w:asciiTheme="minorBidi" w:hAnsiTheme="minorBidi" w:cstheme="minorBidi"/>
          <w:rtl/>
          <w:lang w:bidi="ar-SA"/>
        </w:rPr>
        <w:t xml:space="preserve"> تسوء</w:t>
      </w:r>
      <w:r w:rsidR="00A97655" w:rsidRPr="00542AC2">
        <w:rPr>
          <w:rFonts w:asciiTheme="minorBidi" w:hAnsiTheme="minorBidi" w:cstheme="minorBidi"/>
          <w:rtl/>
          <w:lang w:bidi="ar-SA"/>
        </w:rPr>
        <w:t xml:space="preserve"> كثير من الأمور</w:t>
      </w:r>
      <w:r w:rsidR="00CB7B23" w:rsidRPr="00542AC2">
        <w:rPr>
          <w:rFonts w:asciiTheme="minorBidi" w:hAnsiTheme="minorBidi" w:cstheme="minorBidi"/>
          <w:rtl/>
          <w:lang w:bidi="ar-SA"/>
        </w:rPr>
        <w:t>:</w:t>
      </w:r>
      <w:r w:rsidRPr="00542AC2">
        <w:rPr>
          <w:rFonts w:asciiTheme="minorBidi" w:hAnsiTheme="minorBidi" w:cstheme="minorBidi"/>
          <w:rtl/>
          <w:lang w:bidi="ar-SA"/>
        </w:rPr>
        <w:t xml:space="preserve"> فقد ينسون تنزيله، </w:t>
      </w:r>
      <w:r w:rsidR="00CB7B23" w:rsidRPr="00542AC2">
        <w:rPr>
          <w:rFonts w:asciiTheme="minorBidi" w:hAnsiTheme="minorBidi" w:cstheme="minorBidi"/>
          <w:rtl/>
          <w:lang w:bidi="ar-SA"/>
        </w:rPr>
        <w:t>و</w:t>
      </w:r>
      <w:r w:rsidRPr="00542AC2">
        <w:rPr>
          <w:rFonts w:asciiTheme="minorBidi" w:hAnsiTheme="minorBidi" w:cstheme="minorBidi"/>
          <w:rtl/>
          <w:lang w:bidi="ar-SA"/>
        </w:rPr>
        <w:t xml:space="preserve">قد يتعطل جهاز الكمبيوتر الذي من المفترض أن تستخدمه، </w:t>
      </w:r>
      <w:r w:rsidR="00CB7B23" w:rsidRPr="00542AC2">
        <w:rPr>
          <w:rFonts w:asciiTheme="minorBidi" w:hAnsiTheme="minorBidi" w:cstheme="minorBidi"/>
          <w:rtl/>
          <w:lang w:bidi="ar-SA"/>
        </w:rPr>
        <w:t>و</w:t>
      </w:r>
      <w:r w:rsidRPr="00542AC2">
        <w:rPr>
          <w:rFonts w:asciiTheme="minorBidi" w:hAnsiTheme="minorBidi" w:cstheme="minorBidi"/>
          <w:rtl/>
          <w:lang w:bidi="ar-SA"/>
        </w:rPr>
        <w:t xml:space="preserve">قد يكون اتصال الإنترنت </w:t>
      </w:r>
      <w:r w:rsidR="00CB7B23" w:rsidRPr="00542AC2">
        <w:rPr>
          <w:rFonts w:asciiTheme="minorBidi" w:hAnsiTheme="minorBidi" w:cstheme="minorBidi"/>
          <w:rtl/>
          <w:lang w:bidi="ar-SA"/>
        </w:rPr>
        <w:t xml:space="preserve">سيء أو </w:t>
      </w:r>
      <w:r w:rsidR="00CB7B23" w:rsidRPr="00542AC2">
        <w:rPr>
          <w:rFonts w:asciiTheme="minorBidi" w:hAnsiTheme="minorBidi" w:cstheme="minorBidi"/>
          <w:rtl/>
          <w:lang w:bidi="ar-SA"/>
        </w:rPr>
        <w:lastRenderedPageBreak/>
        <w:t>معدوم</w:t>
      </w:r>
      <w:r w:rsidRPr="00542AC2">
        <w:rPr>
          <w:rFonts w:asciiTheme="minorBidi" w:hAnsiTheme="minorBidi" w:cstheme="minorBidi"/>
          <w:rtl/>
          <w:lang w:bidi="ar-SA"/>
        </w:rPr>
        <w:t xml:space="preserve">. </w:t>
      </w:r>
      <w:r w:rsidR="00CB7B23" w:rsidRPr="00542AC2">
        <w:rPr>
          <w:rFonts w:asciiTheme="minorBidi" w:hAnsiTheme="minorBidi" w:cstheme="minorBidi"/>
          <w:rtl/>
          <w:lang w:bidi="ar-SA"/>
        </w:rPr>
        <w:t>ف</w:t>
      </w:r>
      <w:r w:rsidRPr="00542AC2">
        <w:rPr>
          <w:rFonts w:asciiTheme="minorBidi" w:hAnsiTheme="minorBidi" w:cstheme="minorBidi"/>
          <w:rtl/>
          <w:lang w:bidi="ar-SA"/>
        </w:rPr>
        <w:t>إذا كن</w:t>
      </w:r>
      <w:r w:rsidR="00CB7B23" w:rsidRPr="00542AC2">
        <w:rPr>
          <w:rFonts w:asciiTheme="minorBidi" w:hAnsiTheme="minorBidi" w:cstheme="minorBidi"/>
          <w:rtl/>
          <w:lang w:bidi="ar-SA"/>
        </w:rPr>
        <w:t>ت</w:t>
      </w:r>
      <w:r w:rsidRPr="00542AC2">
        <w:rPr>
          <w:rFonts w:asciiTheme="minorBidi" w:hAnsiTheme="minorBidi" w:cstheme="minorBidi"/>
          <w:rtl/>
          <w:lang w:bidi="ar-SA"/>
        </w:rPr>
        <w:t xml:space="preserve"> </w:t>
      </w:r>
      <w:r w:rsidR="00CB7B23" w:rsidRPr="00542AC2">
        <w:rPr>
          <w:rFonts w:asciiTheme="minorBidi" w:hAnsiTheme="minorBidi" w:cstheme="minorBidi"/>
          <w:rtl/>
          <w:lang w:bidi="ar-SA"/>
        </w:rPr>
        <w:t>تحتفظ ب</w:t>
      </w:r>
      <w:r w:rsidRPr="00542AC2">
        <w:rPr>
          <w:rFonts w:asciiTheme="minorBidi" w:hAnsiTheme="minorBidi" w:cstheme="minorBidi"/>
          <w:rtl/>
          <w:lang w:bidi="ar-SA"/>
        </w:rPr>
        <w:t xml:space="preserve">نسخة </w:t>
      </w:r>
      <w:r w:rsidR="00CB7B23" w:rsidRPr="00542AC2">
        <w:rPr>
          <w:rFonts w:asciiTheme="minorBidi" w:hAnsiTheme="minorBidi" w:cstheme="minorBidi"/>
          <w:rtl/>
          <w:lang w:bidi="ar-SA"/>
        </w:rPr>
        <w:t xml:space="preserve">منه </w:t>
      </w:r>
      <w:r w:rsidRPr="00542AC2">
        <w:rPr>
          <w:rFonts w:asciiTheme="minorBidi" w:hAnsiTheme="minorBidi" w:cstheme="minorBidi"/>
          <w:rtl/>
          <w:lang w:bidi="ar-SA"/>
        </w:rPr>
        <w:t>على ذاكرة</w:t>
      </w:r>
      <w:r w:rsidR="00CB7B23" w:rsidRPr="00542AC2">
        <w:rPr>
          <w:rFonts w:asciiTheme="minorBidi" w:hAnsiTheme="minorBidi" w:cstheme="minorBidi"/>
          <w:rtl/>
          <w:lang w:bidi="ar-SA"/>
        </w:rPr>
        <w:t xml:space="preserve"> </w:t>
      </w:r>
      <w:r w:rsidR="00CB7B23" w:rsidRPr="00542AC2">
        <w:rPr>
          <w:rFonts w:asciiTheme="minorBidi" w:hAnsiTheme="minorBidi" w:cstheme="minorBidi"/>
          <w:lang w:bidi="ar-SA"/>
        </w:rPr>
        <w:t>USB</w:t>
      </w:r>
      <w:r w:rsidR="00CB7B23" w:rsidRPr="00542AC2">
        <w:rPr>
          <w:rFonts w:asciiTheme="minorBidi" w:hAnsiTheme="minorBidi" w:cstheme="minorBidi"/>
          <w:rtl/>
          <w:lang w:bidi="ar-SA"/>
        </w:rPr>
        <w:t>؛</w:t>
      </w:r>
      <w:r w:rsidRPr="00542AC2">
        <w:rPr>
          <w:rFonts w:asciiTheme="minorBidi" w:hAnsiTheme="minorBidi" w:cstheme="minorBidi"/>
          <w:rtl/>
          <w:lang w:bidi="ar-SA"/>
        </w:rPr>
        <w:t xml:space="preserve"> فستتمكن من التغلب على معظم المشكلات.</w:t>
      </w:r>
    </w:p>
    <w:p w:rsidR="000F0D99" w:rsidRPr="00542AC2" w:rsidRDefault="00BE5AED" w:rsidP="00542AC2">
      <w:pPr>
        <w:pStyle w:val="2"/>
      </w:pPr>
      <w:r w:rsidRPr="00542AC2">
        <w:rPr>
          <w:rtl/>
        </w:rPr>
        <w:t xml:space="preserve">اصطحب معك جميع </w:t>
      </w:r>
      <w:r w:rsidR="001745B0" w:rsidRPr="00542AC2">
        <w:rPr>
          <w:rtl/>
        </w:rPr>
        <w:t xml:space="preserve">الملحقات </w:t>
      </w:r>
      <w:r w:rsidRPr="00542AC2">
        <w:rPr>
          <w:rtl/>
        </w:rPr>
        <w:t>الش</w:t>
      </w:r>
      <w:r w:rsidR="001745B0" w:rsidRPr="00542AC2">
        <w:rPr>
          <w:rtl/>
        </w:rPr>
        <w:t>ا</w:t>
      </w:r>
      <w:r w:rsidRPr="00542AC2">
        <w:rPr>
          <w:rtl/>
        </w:rPr>
        <w:t xml:space="preserve">حن والمحولات </w:t>
      </w:r>
      <w:r w:rsidR="00D31763" w:rsidRPr="00542AC2">
        <w:rPr>
          <w:rtl/>
        </w:rPr>
        <w:t xml:space="preserve">والمؤشر </w:t>
      </w:r>
      <w:r w:rsidRPr="00542AC2">
        <w:rPr>
          <w:rtl/>
        </w:rPr>
        <w:t>و</w:t>
      </w:r>
      <w:r w:rsidR="00D31763" w:rsidRPr="00542AC2">
        <w:rPr>
          <w:rtl/>
        </w:rPr>
        <w:t>التوصيلات المطلوبة</w:t>
      </w:r>
    </w:p>
    <w:p w:rsidR="001745B0" w:rsidRPr="00542AC2" w:rsidRDefault="00204D91" w:rsidP="00542AC2">
      <w:pPr>
        <w:pStyle w:val="a4"/>
        <w:bidi/>
        <w:spacing w:before="240"/>
        <w:ind w:left="361"/>
        <w:jc w:val="both"/>
        <w:rPr>
          <w:rFonts w:asciiTheme="minorBidi" w:hAnsiTheme="minorBidi" w:cstheme="minorBidi"/>
          <w:lang w:bidi="ar-SA"/>
        </w:rPr>
      </w:pPr>
      <w:r w:rsidRPr="00542AC2">
        <w:rPr>
          <w:rFonts w:asciiTheme="minorBidi" w:hAnsiTheme="minorBidi" w:cstheme="minorBidi" w:hint="cs"/>
          <w:rtl/>
          <w:lang w:bidi="ar-SA"/>
        </w:rPr>
        <w:t xml:space="preserve">لا شك أنك </w:t>
      </w:r>
      <w:r w:rsidR="008342B5" w:rsidRPr="00542AC2">
        <w:rPr>
          <w:rFonts w:asciiTheme="minorBidi" w:hAnsiTheme="minorBidi" w:cstheme="minorBidi"/>
          <w:rtl/>
          <w:lang w:bidi="ar-SA"/>
        </w:rPr>
        <w:t xml:space="preserve">لا </w:t>
      </w:r>
      <w:r w:rsidR="001745B0" w:rsidRPr="00542AC2">
        <w:rPr>
          <w:rFonts w:asciiTheme="minorBidi" w:hAnsiTheme="minorBidi" w:cstheme="minorBidi"/>
          <w:rtl/>
          <w:lang w:bidi="ar-SA"/>
        </w:rPr>
        <w:t xml:space="preserve">ترغب في </w:t>
      </w:r>
      <w:r w:rsidR="008342B5" w:rsidRPr="00542AC2">
        <w:rPr>
          <w:rFonts w:asciiTheme="minorBidi" w:hAnsiTheme="minorBidi" w:cstheme="minorBidi"/>
          <w:rtl/>
          <w:lang w:bidi="ar-SA"/>
        </w:rPr>
        <w:t>إنهاء شرب</w:t>
      </w:r>
      <w:r w:rsidR="001745B0" w:rsidRPr="00542AC2">
        <w:rPr>
          <w:rFonts w:asciiTheme="minorBidi" w:hAnsiTheme="minorBidi" w:cstheme="minorBidi"/>
          <w:rtl/>
          <w:lang w:bidi="ar-SA"/>
        </w:rPr>
        <w:t xml:space="preserve"> العصير في منتصف العرض التقديمي</w:t>
      </w:r>
      <w:r w:rsidRPr="00542AC2">
        <w:rPr>
          <w:rFonts w:asciiTheme="minorBidi" w:hAnsiTheme="minorBidi" w:cstheme="minorBidi" w:hint="cs"/>
          <w:rtl/>
          <w:lang w:bidi="ar-SA"/>
        </w:rPr>
        <w:t xml:space="preserve"> بسبب الانقطاع</w:t>
      </w:r>
      <w:r w:rsidR="008342B5" w:rsidRPr="00542AC2">
        <w:rPr>
          <w:rFonts w:asciiTheme="minorBidi" w:hAnsiTheme="minorBidi" w:cstheme="minorBidi"/>
          <w:rtl/>
          <w:lang w:bidi="ar-SA"/>
        </w:rPr>
        <w:t xml:space="preserve">؛ </w:t>
      </w:r>
      <w:r w:rsidR="001745B0" w:rsidRPr="00542AC2">
        <w:rPr>
          <w:rFonts w:asciiTheme="minorBidi" w:hAnsiTheme="minorBidi" w:cstheme="minorBidi"/>
          <w:rtl/>
          <w:lang w:bidi="ar-SA"/>
        </w:rPr>
        <w:t xml:space="preserve">وتريد أن تكون متأكدًا من </w:t>
      </w:r>
      <w:r w:rsidRPr="00542AC2">
        <w:rPr>
          <w:rFonts w:asciiTheme="minorBidi" w:hAnsiTheme="minorBidi" w:cstheme="minorBidi" w:hint="cs"/>
          <w:rtl/>
          <w:lang w:bidi="ar-SA"/>
        </w:rPr>
        <w:t xml:space="preserve">استمرارية </w:t>
      </w:r>
      <w:r w:rsidR="001745B0" w:rsidRPr="00542AC2">
        <w:rPr>
          <w:rFonts w:asciiTheme="minorBidi" w:hAnsiTheme="minorBidi" w:cstheme="minorBidi"/>
          <w:rtl/>
          <w:lang w:bidi="ar-SA"/>
        </w:rPr>
        <w:t xml:space="preserve">الاتصال بجهاز العرض (مستخدمو </w:t>
      </w:r>
      <w:r w:rsidR="001745B0" w:rsidRPr="00542AC2">
        <w:rPr>
          <w:rFonts w:asciiTheme="minorBidi" w:hAnsiTheme="minorBidi" w:cstheme="minorBidi"/>
        </w:rPr>
        <w:t>Mac</w:t>
      </w:r>
      <w:r w:rsidR="001745B0" w:rsidRPr="00542AC2">
        <w:rPr>
          <w:rFonts w:asciiTheme="minorBidi" w:hAnsiTheme="minorBidi" w:cstheme="minorBidi"/>
          <w:rtl/>
          <w:lang w:bidi="ar-SA"/>
        </w:rPr>
        <w:t xml:space="preserve"> بحاجة إلى أن </w:t>
      </w:r>
      <w:r w:rsidR="00654F2D" w:rsidRPr="00542AC2">
        <w:rPr>
          <w:rFonts w:asciiTheme="minorBidi" w:hAnsiTheme="minorBidi" w:cstheme="minorBidi"/>
          <w:rtl/>
          <w:lang w:bidi="ar-SA"/>
        </w:rPr>
        <w:t>ي</w:t>
      </w:r>
      <w:r w:rsidR="001745B0" w:rsidRPr="00542AC2">
        <w:rPr>
          <w:rFonts w:asciiTheme="minorBidi" w:hAnsiTheme="minorBidi" w:cstheme="minorBidi"/>
          <w:rtl/>
          <w:lang w:bidi="ar-SA"/>
        </w:rPr>
        <w:t>كون</w:t>
      </w:r>
      <w:r w:rsidR="00654F2D" w:rsidRPr="00542AC2">
        <w:rPr>
          <w:rFonts w:asciiTheme="minorBidi" w:hAnsiTheme="minorBidi" w:cstheme="minorBidi"/>
          <w:rtl/>
          <w:lang w:bidi="ar-SA"/>
        </w:rPr>
        <w:t>وا</w:t>
      </w:r>
      <w:r w:rsidR="001745B0" w:rsidRPr="00542AC2">
        <w:rPr>
          <w:rFonts w:asciiTheme="minorBidi" w:hAnsiTheme="minorBidi" w:cstheme="minorBidi"/>
          <w:rtl/>
          <w:lang w:bidi="ar-SA"/>
        </w:rPr>
        <w:t xml:space="preserve"> حذر</w:t>
      </w:r>
      <w:r w:rsidR="00654F2D" w:rsidRPr="00542AC2">
        <w:rPr>
          <w:rFonts w:asciiTheme="minorBidi" w:hAnsiTheme="minorBidi" w:cstheme="minorBidi"/>
          <w:rtl/>
          <w:lang w:bidi="ar-SA"/>
        </w:rPr>
        <w:t>ين</w:t>
      </w:r>
      <w:r w:rsidR="001745B0" w:rsidRPr="00542AC2">
        <w:rPr>
          <w:rFonts w:asciiTheme="minorBidi" w:hAnsiTheme="minorBidi" w:cstheme="minorBidi"/>
          <w:rtl/>
          <w:lang w:bidi="ar-SA"/>
        </w:rPr>
        <w:t xml:space="preserve"> للغاية!).</w:t>
      </w:r>
      <w:r w:rsidR="00654F2D" w:rsidRPr="00542AC2">
        <w:rPr>
          <w:rFonts w:asciiTheme="minorBidi" w:hAnsiTheme="minorBidi" w:cstheme="minorBidi"/>
          <w:rtl/>
          <w:lang w:bidi="ar-SA"/>
        </w:rPr>
        <w:t xml:space="preserve"> اعتاد بعض</w:t>
      </w:r>
      <w:r w:rsidR="001745B0" w:rsidRPr="00542AC2">
        <w:rPr>
          <w:rFonts w:asciiTheme="minorBidi" w:hAnsiTheme="minorBidi" w:cstheme="minorBidi"/>
          <w:rtl/>
          <w:lang w:bidi="ar-SA"/>
        </w:rPr>
        <w:t xml:space="preserve"> </w:t>
      </w:r>
      <w:r w:rsidR="00654F2D" w:rsidRPr="00542AC2">
        <w:rPr>
          <w:rFonts w:asciiTheme="minorBidi" w:hAnsiTheme="minorBidi" w:cstheme="minorBidi"/>
          <w:rtl/>
          <w:lang w:bidi="ar-SA"/>
        </w:rPr>
        <w:t>المقدمين أن يحملو</w:t>
      </w:r>
      <w:r w:rsidR="00423ABE" w:rsidRPr="00542AC2">
        <w:rPr>
          <w:rFonts w:asciiTheme="minorBidi" w:hAnsiTheme="minorBidi" w:cstheme="minorBidi" w:hint="cs"/>
          <w:rtl/>
          <w:lang w:bidi="ar-SA"/>
        </w:rPr>
        <w:t>ا</w:t>
      </w:r>
      <w:r w:rsidR="00654F2D" w:rsidRPr="00542AC2">
        <w:rPr>
          <w:rFonts w:asciiTheme="minorBidi" w:hAnsiTheme="minorBidi" w:cstheme="minorBidi"/>
          <w:rtl/>
          <w:lang w:bidi="ar-SA"/>
        </w:rPr>
        <w:t xml:space="preserve"> معهم </w:t>
      </w:r>
      <w:r w:rsidRPr="00542AC2">
        <w:rPr>
          <w:rFonts w:asciiTheme="minorBidi" w:hAnsiTheme="minorBidi" w:cstheme="minorBidi" w:hint="cs"/>
          <w:rtl/>
          <w:lang w:bidi="ar-SA"/>
        </w:rPr>
        <w:t xml:space="preserve">محولات </w:t>
      </w:r>
      <w:r w:rsidR="003734EB" w:rsidRPr="00542AC2">
        <w:rPr>
          <w:rFonts w:asciiTheme="minorBidi" w:hAnsiTheme="minorBidi" w:cstheme="minorBidi" w:hint="cs"/>
          <w:rtl/>
          <w:lang w:bidi="ar-SA"/>
        </w:rPr>
        <w:t>و</w:t>
      </w:r>
      <w:r w:rsidR="00423ABE" w:rsidRPr="00542AC2">
        <w:rPr>
          <w:rFonts w:asciiTheme="minorBidi" w:hAnsiTheme="minorBidi" w:cstheme="minorBidi" w:hint="cs"/>
          <w:rtl/>
          <w:lang w:bidi="ar-SA"/>
        </w:rPr>
        <w:t>توصيلات</w:t>
      </w:r>
      <w:r w:rsidRPr="00542AC2">
        <w:rPr>
          <w:rFonts w:asciiTheme="minorBidi" w:hAnsiTheme="minorBidi" w:cstheme="minorBidi" w:hint="cs"/>
          <w:rtl/>
          <w:lang w:bidi="ar-SA"/>
        </w:rPr>
        <w:t xml:space="preserve"> </w:t>
      </w:r>
      <w:r w:rsidR="00423ABE" w:rsidRPr="00542AC2">
        <w:rPr>
          <w:rFonts w:asciiTheme="minorBidi" w:hAnsiTheme="minorBidi" w:cstheme="minorBidi" w:hint="cs"/>
          <w:rtl/>
          <w:lang w:bidi="ar-SA"/>
        </w:rPr>
        <w:t xml:space="preserve">طويلة </w:t>
      </w:r>
      <w:r w:rsidR="00654F2D" w:rsidRPr="00542AC2">
        <w:rPr>
          <w:rFonts w:asciiTheme="minorBidi" w:hAnsiTheme="minorBidi" w:cstheme="minorBidi"/>
          <w:rtl/>
          <w:lang w:bidi="ar-SA"/>
        </w:rPr>
        <w:t>و</w:t>
      </w:r>
      <w:r w:rsidR="00423ABE" w:rsidRPr="00542AC2">
        <w:rPr>
          <w:rFonts w:asciiTheme="minorBidi" w:hAnsiTheme="minorBidi" w:cstheme="minorBidi" w:hint="cs"/>
          <w:rtl/>
          <w:lang w:bidi="ar-SA"/>
        </w:rPr>
        <w:t xml:space="preserve">ريموت </w:t>
      </w:r>
      <w:r w:rsidR="00654F2D" w:rsidRPr="00542AC2">
        <w:rPr>
          <w:rFonts w:asciiTheme="minorBidi" w:hAnsiTheme="minorBidi" w:cstheme="minorBidi"/>
          <w:rtl/>
          <w:lang w:bidi="ar-SA"/>
        </w:rPr>
        <w:t>مقلب شرائح</w:t>
      </w:r>
      <w:r w:rsidR="001745B0" w:rsidRPr="00542AC2">
        <w:rPr>
          <w:rFonts w:asciiTheme="minorBidi" w:hAnsiTheme="minorBidi" w:cstheme="minorBidi"/>
          <w:rtl/>
          <w:lang w:bidi="ar-SA"/>
        </w:rPr>
        <w:t xml:space="preserve">، وغالبًا ما توفرهما </w:t>
      </w:r>
      <w:r w:rsidR="00C52D23" w:rsidRPr="00542AC2">
        <w:rPr>
          <w:rFonts w:asciiTheme="minorBidi" w:hAnsiTheme="minorBidi" w:cstheme="minorBidi" w:hint="cs"/>
          <w:rtl/>
          <w:lang w:bidi="ar-SA"/>
        </w:rPr>
        <w:t xml:space="preserve">أغلب </w:t>
      </w:r>
      <w:r w:rsidR="001745B0" w:rsidRPr="00542AC2">
        <w:rPr>
          <w:rFonts w:asciiTheme="minorBidi" w:hAnsiTheme="minorBidi" w:cstheme="minorBidi"/>
          <w:rtl/>
          <w:lang w:bidi="ar-SA"/>
        </w:rPr>
        <w:t xml:space="preserve">الأماكن لكن أسلاك التمديد </w:t>
      </w:r>
      <w:r w:rsidR="00C52D23" w:rsidRPr="00542AC2">
        <w:rPr>
          <w:rFonts w:asciiTheme="minorBidi" w:hAnsiTheme="minorBidi" w:cstheme="minorBidi" w:hint="cs"/>
          <w:rtl/>
          <w:lang w:bidi="ar-SA"/>
        </w:rPr>
        <w:t xml:space="preserve">ذات المنافذ المختلفة أو التي </w:t>
      </w:r>
      <w:r w:rsidR="001745B0" w:rsidRPr="00542AC2">
        <w:rPr>
          <w:rFonts w:asciiTheme="minorBidi" w:hAnsiTheme="minorBidi" w:cstheme="minorBidi"/>
          <w:rtl/>
          <w:lang w:bidi="ar-SA"/>
        </w:rPr>
        <w:t xml:space="preserve">ليست طويلة </w:t>
      </w:r>
      <w:r w:rsidR="00C52D23" w:rsidRPr="00542AC2">
        <w:rPr>
          <w:rFonts w:asciiTheme="minorBidi" w:hAnsiTheme="minorBidi" w:cstheme="minorBidi" w:hint="cs"/>
          <w:rtl/>
          <w:lang w:bidi="ar-SA"/>
        </w:rPr>
        <w:t>كفايةً أ</w:t>
      </w:r>
      <w:r w:rsidR="001745B0" w:rsidRPr="00542AC2">
        <w:rPr>
          <w:rFonts w:asciiTheme="minorBidi" w:hAnsiTheme="minorBidi" w:cstheme="minorBidi"/>
          <w:rtl/>
          <w:lang w:bidi="ar-SA"/>
        </w:rPr>
        <w:t>و</w:t>
      </w:r>
      <w:r w:rsidR="00C52D23" w:rsidRPr="00542AC2">
        <w:rPr>
          <w:rFonts w:asciiTheme="minorBidi" w:hAnsiTheme="minorBidi" w:cstheme="minorBidi" w:hint="cs"/>
          <w:rtl/>
          <w:lang w:bidi="ar-SA"/>
        </w:rPr>
        <w:t xml:space="preserve"> </w:t>
      </w:r>
      <w:r w:rsidR="00BB747B" w:rsidRPr="00542AC2">
        <w:rPr>
          <w:rFonts w:asciiTheme="minorBidi" w:hAnsiTheme="minorBidi" w:cstheme="minorBidi"/>
          <w:rtl/>
          <w:lang w:bidi="ar-SA"/>
        </w:rPr>
        <w:t xml:space="preserve">مقلب الشرائح </w:t>
      </w:r>
      <w:r w:rsidR="00C52D23" w:rsidRPr="00542AC2">
        <w:rPr>
          <w:rFonts w:asciiTheme="minorBidi" w:hAnsiTheme="minorBidi" w:cstheme="minorBidi" w:hint="cs"/>
          <w:rtl/>
          <w:lang w:bidi="ar-SA"/>
        </w:rPr>
        <w:t xml:space="preserve">لديهم </w:t>
      </w:r>
      <w:r w:rsidR="001745B0" w:rsidRPr="00542AC2">
        <w:rPr>
          <w:rFonts w:asciiTheme="minorBidi" w:hAnsiTheme="minorBidi" w:cstheme="minorBidi"/>
          <w:rtl/>
          <w:lang w:bidi="ar-SA"/>
        </w:rPr>
        <w:t xml:space="preserve">لا </w:t>
      </w:r>
      <w:r w:rsidR="00BB747B" w:rsidRPr="00542AC2">
        <w:rPr>
          <w:rFonts w:asciiTheme="minorBidi" w:hAnsiTheme="minorBidi" w:cstheme="minorBidi"/>
          <w:rtl/>
          <w:lang w:bidi="ar-SA"/>
        </w:rPr>
        <w:t>ي</w:t>
      </w:r>
      <w:r w:rsidR="001745B0" w:rsidRPr="00542AC2">
        <w:rPr>
          <w:rFonts w:asciiTheme="minorBidi" w:hAnsiTheme="minorBidi" w:cstheme="minorBidi"/>
          <w:rtl/>
          <w:lang w:bidi="ar-SA"/>
        </w:rPr>
        <w:t>عمل</w:t>
      </w:r>
      <w:r w:rsidR="00BB747B" w:rsidRPr="00542AC2">
        <w:rPr>
          <w:rFonts w:asciiTheme="minorBidi" w:hAnsiTheme="minorBidi" w:cstheme="minorBidi"/>
          <w:rtl/>
          <w:lang w:bidi="ar-SA"/>
        </w:rPr>
        <w:t xml:space="preserve"> </w:t>
      </w:r>
      <w:r w:rsidR="00C52D23" w:rsidRPr="00542AC2">
        <w:rPr>
          <w:rFonts w:asciiTheme="minorBidi" w:hAnsiTheme="minorBidi" w:cstheme="minorBidi" w:hint="cs"/>
          <w:rtl/>
          <w:lang w:bidi="ar-SA"/>
        </w:rPr>
        <w:t xml:space="preserve">كلها </w:t>
      </w:r>
      <w:r w:rsidR="0093016F" w:rsidRPr="00542AC2">
        <w:rPr>
          <w:rFonts w:asciiTheme="minorBidi" w:hAnsiTheme="minorBidi" w:cstheme="minorBidi"/>
          <w:rtl/>
          <w:lang w:bidi="ar-SA"/>
        </w:rPr>
        <w:t xml:space="preserve">من الأمور المشتتة </w:t>
      </w:r>
      <w:r w:rsidR="00C52D23" w:rsidRPr="00542AC2">
        <w:rPr>
          <w:rFonts w:asciiTheme="minorBidi" w:hAnsiTheme="minorBidi" w:cstheme="minorBidi" w:hint="cs"/>
          <w:rtl/>
          <w:lang w:bidi="ar-SA"/>
        </w:rPr>
        <w:t xml:space="preserve">بحيث يصبح </w:t>
      </w:r>
      <w:r w:rsidR="0093016F" w:rsidRPr="00542AC2">
        <w:rPr>
          <w:rFonts w:asciiTheme="minorBidi" w:hAnsiTheme="minorBidi" w:cstheme="minorBidi"/>
          <w:rtl/>
          <w:lang w:bidi="ar-SA"/>
        </w:rPr>
        <w:t>عليك</w:t>
      </w:r>
      <w:r w:rsidR="001745B0" w:rsidRPr="00542AC2">
        <w:rPr>
          <w:rFonts w:asciiTheme="minorBidi" w:hAnsiTheme="minorBidi" w:cstheme="minorBidi"/>
          <w:rtl/>
          <w:lang w:bidi="ar-SA"/>
        </w:rPr>
        <w:t xml:space="preserve"> الانتقال </w:t>
      </w:r>
      <w:r w:rsidR="0093016F" w:rsidRPr="00542AC2">
        <w:rPr>
          <w:rFonts w:asciiTheme="minorBidi" w:hAnsiTheme="minorBidi" w:cstheme="minorBidi"/>
          <w:rtl/>
          <w:lang w:bidi="ar-SA"/>
        </w:rPr>
        <w:t xml:space="preserve">باستمرار </w:t>
      </w:r>
      <w:r w:rsidR="001745B0" w:rsidRPr="00542AC2">
        <w:rPr>
          <w:rFonts w:asciiTheme="minorBidi" w:hAnsiTheme="minorBidi" w:cstheme="minorBidi"/>
          <w:rtl/>
          <w:lang w:bidi="ar-SA"/>
        </w:rPr>
        <w:t xml:space="preserve">إلى </w:t>
      </w:r>
      <w:r w:rsidR="00C52D23" w:rsidRPr="00542AC2">
        <w:rPr>
          <w:rFonts w:asciiTheme="minorBidi" w:hAnsiTheme="minorBidi" w:cstheme="minorBidi" w:hint="cs"/>
          <w:rtl/>
          <w:lang w:bidi="ar-SA"/>
        </w:rPr>
        <w:t xml:space="preserve">مكان </w:t>
      </w:r>
      <w:r w:rsidR="001745B0" w:rsidRPr="00542AC2">
        <w:rPr>
          <w:rFonts w:asciiTheme="minorBidi" w:hAnsiTheme="minorBidi" w:cstheme="minorBidi"/>
          <w:rtl/>
          <w:lang w:bidi="ar-SA"/>
        </w:rPr>
        <w:t xml:space="preserve">الكمبيوتر الشخصي </w:t>
      </w:r>
      <w:r w:rsidR="00BB747B" w:rsidRPr="00542AC2">
        <w:rPr>
          <w:rFonts w:asciiTheme="minorBidi" w:hAnsiTheme="minorBidi" w:cstheme="minorBidi"/>
          <w:rtl/>
          <w:lang w:bidi="ar-SA"/>
        </w:rPr>
        <w:t>لتغيير شريحة</w:t>
      </w:r>
      <w:r w:rsidRPr="00542AC2">
        <w:rPr>
          <w:rFonts w:asciiTheme="minorBidi" w:hAnsiTheme="minorBidi" w:cstheme="minorBidi" w:hint="cs"/>
          <w:rtl/>
          <w:lang w:bidi="ar-SA"/>
        </w:rPr>
        <w:t xml:space="preserve"> العرض</w:t>
      </w:r>
      <w:r w:rsidR="001745B0" w:rsidRPr="00542AC2">
        <w:rPr>
          <w:rFonts w:asciiTheme="minorBidi" w:hAnsiTheme="minorBidi" w:cstheme="minorBidi"/>
          <w:rtl/>
          <w:lang w:bidi="ar-SA"/>
        </w:rPr>
        <w:t>.</w:t>
      </w:r>
    </w:p>
    <w:p w:rsidR="000F0D99" w:rsidRPr="00542AC2" w:rsidRDefault="00C31271" w:rsidP="00542AC2">
      <w:pPr>
        <w:pStyle w:val="2"/>
      </w:pPr>
      <w:r w:rsidRPr="00542AC2">
        <w:rPr>
          <w:rtl/>
        </w:rPr>
        <w:t xml:space="preserve">اجعل </w:t>
      </w:r>
      <w:r w:rsidR="00BB747B" w:rsidRPr="00542AC2">
        <w:rPr>
          <w:rtl/>
        </w:rPr>
        <w:t>وصول</w:t>
      </w:r>
      <w:r w:rsidRPr="00542AC2">
        <w:rPr>
          <w:rtl/>
        </w:rPr>
        <w:t>ك</w:t>
      </w:r>
      <w:r w:rsidR="00BB747B" w:rsidRPr="00542AC2">
        <w:rPr>
          <w:rtl/>
        </w:rPr>
        <w:t xml:space="preserve"> مبكر</w:t>
      </w:r>
      <w:r w:rsidRPr="00542AC2">
        <w:rPr>
          <w:rtl/>
        </w:rPr>
        <w:t>ًا</w:t>
      </w:r>
    </w:p>
    <w:p w:rsidR="000F0D99" w:rsidRPr="00542AC2" w:rsidRDefault="00C31271" w:rsidP="00542AC2">
      <w:pPr>
        <w:pStyle w:val="a4"/>
        <w:bidi/>
        <w:spacing w:before="240"/>
        <w:ind w:left="361"/>
        <w:jc w:val="both"/>
        <w:rPr>
          <w:rFonts w:asciiTheme="minorBidi" w:hAnsiTheme="minorBidi" w:cstheme="minorBidi"/>
          <w:sz w:val="27"/>
          <w:lang w:bidi="ar-SA"/>
        </w:rPr>
      </w:pPr>
      <w:r w:rsidRPr="00542AC2">
        <w:rPr>
          <w:rFonts w:asciiTheme="minorBidi" w:hAnsiTheme="minorBidi" w:cstheme="minorBidi"/>
          <w:sz w:val="27"/>
          <w:rtl/>
          <w:lang w:bidi="ar-SA"/>
        </w:rPr>
        <w:t>التحدث أمام الجمهور مرهق بحد ذاته فكيف إذا أضفنا عامل ضغط الوقت إلى هذا المزيج.!! انتقل إلى مكان العرض قبل ساعة من موعد</w:t>
      </w:r>
      <w:r w:rsidR="00FD384C" w:rsidRPr="00542AC2">
        <w:rPr>
          <w:rFonts w:asciiTheme="minorBidi" w:hAnsiTheme="minorBidi" w:cstheme="minorBidi"/>
          <w:sz w:val="27"/>
          <w:rtl/>
          <w:lang w:bidi="ar-SA"/>
        </w:rPr>
        <w:t xml:space="preserve"> استحقاقك </w:t>
      </w:r>
      <w:r w:rsidRPr="00542AC2">
        <w:rPr>
          <w:rFonts w:asciiTheme="minorBidi" w:hAnsiTheme="minorBidi" w:cstheme="minorBidi"/>
          <w:sz w:val="27"/>
          <w:rtl/>
          <w:lang w:bidi="ar-SA"/>
        </w:rPr>
        <w:t>حتى تتمكن من توصيل كل شيء و</w:t>
      </w:r>
      <w:r w:rsidR="00377397" w:rsidRPr="00542AC2">
        <w:rPr>
          <w:rFonts w:asciiTheme="minorBidi" w:hAnsiTheme="minorBidi" w:cstheme="minorBidi"/>
          <w:sz w:val="27"/>
          <w:rtl/>
          <w:lang w:bidi="ar-SA"/>
        </w:rPr>
        <w:t>ال</w:t>
      </w:r>
      <w:r w:rsidRPr="00542AC2">
        <w:rPr>
          <w:rFonts w:asciiTheme="minorBidi" w:hAnsiTheme="minorBidi" w:cstheme="minorBidi"/>
          <w:sz w:val="27"/>
          <w:rtl/>
          <w:lang w:bidi="ar-SA"/>
        </w:rPr>
        <w:t>تأكد من أن</w:t>
      </w:r>
      <w:r w:rsidR="00377397" w:rsidRPr="00542AC2">
        <w:rPr>
          <w:rFonts w:asciiTheme="minorBidi" w:hAnsiTheme="minorBidi" w:cstheme="minorBidi"/>
          <w:sz w:val="27"/>
          <w:rtl/>
          <w:lang w:bidi="ar-SA"/>
        </w:rPr>
        <w:t xml:space="preserve"> عرضك</w:t>
      </w:r>
      <w:r w:rsidRPr="00542AC2">
        <w:rPr>
          <w:rFonts w:asciiTheme="minorBidi" w:hAnsiTheme="minorBidi" w:cstheme="minorBidi"/>
          <w:sz w:val="27"/>
          <w:rtl/>
          <w:lang w:bidi="ar-SA"/>
        </w:rPr>
        <w:t xml:space="preserve"> يعمل بشكل جيد.</w:t>
      </w:r>
    </w:p>
    <w:p w:rsidR="000F0D99" w:rsidRPr="00542AC2" w:rsidRDefault="00377397" w:rsidP="00542AC2">
      <w:pPr>
        <w:pStyle w:val="2"/>
      </w:pPr>
      <w:r w:rsidRPr="00542AC2">
        <w:rPr>
          <w:rtl/>
        </w:rPr>
        <w:t>كن مستعدًا</w:t>
      </w:r>
    </w:p>
    <w:p w:rsidR="000F0D99" w:rsidRPr="00542AC2" w:rsidRDefault="00377397" w:rsidP="00542AC2">
      <w:pPr>
        <w:pStyle w:val="a4"/>
        <w:bidi/>
        <w:spacing w:before="240"/>
        <w:ind w:left="361"/>
        <w:jc w:val="both"/>
        <w:rPr>
          <w:rFonts w:asciiTheme="minorBidi" w:hAnsiTheme="minorBidi" w:cstheme="minorBidi"/>
          <w:sz w:val="27"/>
          <w:lang w:bidi="ar-SA"/>
        </w:rPr>
      </w:pPr>
      <w:r w:rsidRPr="00542AC2">
        <w:rPr>
          <w:rFonts w:asciiTheme="minorBidi" w:hAnsiTheme="minorBidi" w:cstheme="minorBidi"/>
          <w:sz w:val="27"/>
          <w:rtl/>
          <w:lang w:bidi="ar-SA"/>
        </w:rPr>
        <w:t xml:space="preserve">قبل </w:t>
      </w:r>
      <w:r w:rsidR="00565AFA" w:rsidRPr="00542AC2">
        <w:rPr>
          <w:rFonts w:asciiTheme="minorBidi" w:hAnsiTheme="minorBidi" w:cstheme="minorBidi" w:hint="cs"/>
          <w:sz w:val="27"/>
          <w:rtl/>
          <w:lang w:bidi="ar-SA"/>
        </w:rPr>
        <w:t>أن ت</w:t>
      </w:r>
      <w:r w:rsidRPr="00542AC2">
        <w:rPr>
          <w:rFonts w:asciiTheme="minorBidi" w:hAnsiTheme="minorBidi" w:cstheme="minorBidi"/>
          <w:sz w:val="27"/>
          <w:rtl/>
          <w:lang w:bidi="ar-SA"/>
        </w:rPr>
        <w:t>مضي قدم</w:t>
      </w:r>
      <w:r w:rsidR="00357432" w:rsidRPr="00542AC2">
        <w:rPr>
          <w:rFonts w:asciiTheme="minorBidi" w:hAnsiTheme="minorBidi" w:cstheme="minorBidi"/>
          <w:sz w:val="27"/>
          <w:rtl/>
          <w:lang w:bidi="ar-SA"/>
        </w:rPr>
        <w:t>ً</w:t>
      </w:r>
      <w:r w:rsidRPr="00542AC2">
        <w:rPr>
          <w:rFonts w:asciiTheme="minorBidi" w:hAnsiTheme="minorBidi" w:cstheme="minorBidi"/>
          <w:sz w:val="27"/>
          <w:rtl/>
          <w:lang w:bidi="ar-SA"/>
        </w:rPr>
        <w:t xml:space="preserve">ا، ربما </w:t>
      </w:r>
      <w:r w:rsidR="00565AFA" w:rsidRPr="00542AC2">
        <w:rPr>
          <w:rFonts w:asciiTheme="minorBidi" w:hAnsiTheme="minorBidi" w:cstheme="minorBidi" w:hint="cs"/>
          <w:sz w:val="27"/>
          <w:rtl/>
          <w:lang w:bidi="ar-SA"/>
        </w:rPr>
        <w:t>تفكيرك -</w:t>
      </w:r>
      <w:r w:rsidRPr="00542AC2">
        <w:rPr>
          <w:rFonts w:asciiTheme="minorBidi" w:hAnsiTheme="minorBidi" w:cstheme="minorBidi"/>
          <w:sz w:val="27"/>
          <w:rtl/>
          <w:lang w:bidi="ar-SA"/>
        </w:rPr>
        <w:t>أثناء تقديمك</w:t>
      </w:r>
      <w:r w:rsidR="00565AFA" w:rsidRPr="00542AC2">
        <w:rPr>
          <w:rFonts w:asciiTheme="minorBidi" w:hAnsiTheme="minorBidi" w:cstheme="minorBidi" w:hint="cs"/>
          <w:sz w:val="27"/>
          <w:rtl/>
          <w:lang w:bidi="ar-SA"/>
        </w:rPr>
        <w:t xml:space="preserve">- </w:t>
      </w:r>
      <w:r w:rsidRPr="00542AC2">
        <w:rPr>
          <w:rFonts w:asciiTheme="minorBidi" w:hAnsiTheme="minorBidi" w:cstheme="minorBidi"/>
          <w:sz w:val="27"/>
          <w:rtl/>
          <w:lang w:bidi="ar-SA"/>
        </w:rPr>
        <w:t xml:space="preserve">في </w:t>
      </w:r>
      <w:r w:rsidR="00565AFA" w:rsidRPr="00542AC2">
        <w:rPr>
          <w:rFonts w:asciiTheme="minorBidi" w:hAnsiTheme="minorBidi" w:cstheme="minorBidi" w:hint="cs"/>
          <w:sz w:val="27"/>
          <w:rtl/>
          <w:lang w:bidi="ar-SA"/>
        </w:rPr>
        <w:t xml:space="preserve">نجاحات تفتخر </w:t>
      </w:r>
      <w:r w:rsidRPr="00542AC2">
        <w:rPr>
          <w:rFonts w:asciiTheme="minorBidi" w:hAnsiTheme="minorBidi" w:cstheme="minorBidi"/>
          <w:sz w:val="27"/>
          <w:rtl/>
          <w:lang w:bidi="ar-SA"/>
        </w:rPr>
        <w:t>به</w:t>
      </w:r>
      <w:r w:rsidR="00565AFA" w:rsidRPr="00542AC2">
        <w:rPr>
          <w:rFonts w:asciiTheme="minorBidi" w:hAnsiTheme="minorBidi" w:cstheme="minorBidi" w:hint="cs"/>
          <w:sz w:val="27"/>
          <w:rtl/>
          <w:lang w:bidi="ar-SA"/>
        </w:rPr>
        <w:t>ا</w:t>
      </w:r>
      <w:r w:rsidRPr="00542AC2">
        <w:rPr>
          <w:rFonts w:asciiTheme="minorBidi" w:hAnsiTheme="minorBidi" w:cstheme="minorBidi"/>
          <w:sz w:val="27"/>
          <w:rtl/>
          <w:lang w:bidi="ar-SA"/>
        </w:rPr>
        <w:t xml:space="preserve"> </w:t>
      </w:r>
      <w:r w:rsidR="00565AFA" w:rsidRPr="00542AC2">
        <w:rPr>
          <w:rFonts w:asciiTheme="minorBidi" w:hAnsiTheme="minorBidi" w:cstheme="minorBidi" w:hint="cs"/>
          <w:sz w:val="27"/>
          <w:rtl/>
          <w:lang w:bidi="ar-SA"/>
        </w:rPr>
        <w:t>ي</w:t>
      </w:r>
      <w:r w:rsidR="00E02216" w:rsidRPr="00542AC2">
        <w:rPr>
          <w:rFonts w:asciiTheme="minorBidi" w:hAnsiTheme="minorBidi" w:cstheme="minorBidi"/>
          <w:sz w:val="27"/>
          <w:rtl/>
          <w:lang w:bidi="ar-SA"/>
        </w:rPr>
        <w:t xml:space="preserve">عزز </w:t>
      </w:r>
      <w:r w:rsidR="00565AFA" w:rsidRPr="00542AC2">
        <w:rPr>
          <w:rFonts w:asciiTheme="minorBidi" w:hAnsiTheme="minorBidi" w:cstheme="minorBidi" w:hint="cs"/>
          <w:sz w:val="27"/>
          <w:rtl/>
          <w:lang w:bidi="ar-SA"/>
        </w:rPr>
        <w:t xml:space="preserve">من </w:t>
      </w:r>
      <w:r w:rsidR="00E02216" w:rsidRPr="00542AC2">
        <w:rPr>
          <w:rFonts w:asciiTheme="minorBidi" w:hAnsiTheme="minorBidi" w:cstheme="minorBidi"/>
          <w:sz w:val="27"/>
          <w:rtl/>
          <w:lang w:bidi="ar-SA"/>
        </w:rPr>
        <w:t xml:space="preserve">ارتياحك النفسي </w:t>
      </w:r>
      <w:r w:rsidRPr="00542AC2">
        <w:rPr>
          <w:rFonts w:asciiTheme="minorBidi" w:hAnsiTheme="minorBidi" w:cstheme="minorBidi"/>
          <w:sz w:val="27"/>
          <w:rtl/>
          <w:lang w:bidi="ar-SA"/>
        </w:rPr>
        <w:t>حقًا.</w:t>
      </w:r>
      <w:r w:rsidR="00357432" w:rsidRPr="00542AC2">
        <w:rPr>
          <w:rFonts w:asciiTheme="minorBidi" w:hAnsiTheme="minorBidi" w:cstheme="minorBidi"/>
          <w:sz w:val="27"/>
          <w:rtl/>
          <w:lang w:bidi="ar-SA"/>
        </w:rPr>
        <w:t xml:space="preserve"> </w:t>
      </w:r>
      <w:r w:rsidRPr="00542AC2">
        <w:rPr>
          <w:rFonts w:asciiTheme="minorBidi" w:hAnsiTheme="minorBidi" w:cstheme="minorBidi"/>
          <w:sz w:val="27"/>
          <w:rtl/>
          <w:lang w:bidi="ar-SA"/>
        </w:rPr>
        <w:t xml:space="preserve">قد تكون بعض الملاحظات الرائعة التي قدمها لك </w:t>
      </w:r>
      <w:r w:rsidR="00565AFA" w:rsidRPr="00542AC2">
        <w:rPr>
          <w:rFonts w:asciiTheme="minorBidi" w:hAnsiTheme="minorBidi" w:cstheme="minorBidi" w:hint="cs"/>
          <w:sz w:val="27"/>
          <w:rtl/>
          <w:lang w:bidi="ar-SA"/>
        </w:rPr>
        <w:t>العملاء</w:t>
      </w:r>
      <w:r w:rsidRPr="00542AC2">
        <w:rPr>
          <w:rFonts w:asciiTheme="minorBidi" w:hAnsiTheme="minorBidi" w:cstheme="minorBidi"/>
          <w:sz w:val="27"/>
          <w:rtl/>
          <w:lang w:bidi="ar-SA"/>
        </w:rPr>
        <w:t xml:space="preserve">، </w:t>
      </w:r>
      <w:r w:rsidR="00FD384C" w:rsidRPr="00542AC2">
        <w:rPr>
          <w:rFonts w:asciiTheme="minorBidi" w:hAnsiTheme="minorBidi" w:cstheme="minorBidi"/>
          <w:sz w:val="27"/>
          <w:rtl/>
          <w:lang w:bidi="ar-SA"/>
        </w:rPr>
        <w:t xml:space="preserve">ربما </w:t>
      </w:r>
      <w:r w:rsidRPr="00542AC2">
        <w:rPr>
          <w:rFonts w:asciiTheme="minorBidi" w:hAnsiTheme="minorBidi" w:cstheme="minorBidi"/>
          <w:sz w:val="27"/>
          <w:rtl/>
          <w:lang w:bidi="ar-SA"/>
        </w:rPr>
        <w:t xml:space="preserve">الوظيفة التي حصلت </w:t>
      </w:r>
      <w:r w:rsidRPr="00542AC2">
        <w:rPr>
          <w:rFonts w:asciiTheme="minorBidi" w:hAnsiTheme="minorBidi" w:cstheme="minorBidi"/>
          <w:sz w:val="27"/>
          <w:rtl/>
          <w:lang w:bidi="ar-SA"/>
        </w:rPr>
        <w:t xml:space="preserve">عليها </w:t>
      </w:r>
      <w:r w:rsidR="00B52C4A" w:rsidRPr="00542AC2">
        <w:rPr>
          <w:rFonts w:asciiTheme="minorBidi" w:hAnsiTheme="minorBidi" w:cstheme="minorBidi" w:hint="cs"/>
          <w:sz w:val="27"/>
          <w:rtl/>
          <w:lang w:bidi="ar-SA"/>
        </w:rPr>
        <w:t>مؤخرًا</w:t>
      </w:r>
      <w:r w:rsidRPr="00542AC2">
        <w:rPr>
          <w:rFonts w:asciiTheme="minorBidi" w:hAnsiTheme="minorBidi" w:cstheme="minorBidi"/>
          <w:sz w:val="27"/>
          <w:rtl/>
          <w:lang w:bidi="ar-SA"/>
        </w:rPr>
        <w:t xml:space="preserve">، </w:t>
      </w:r>
      <w:r w:rsidR="00E02216" w:rsidRPr="00542AC2">
        <w:rPr>
          <w:rFonts w:asciiTheme="minorBidi" w:hAnsiTheme="minorBidi" w:cstheme="minorBidi"/>
          <w:sz w:val="27"/>
          <w:rtl/>
          <w:lang w:bidi="ar-SA"/>
        </w:rPr>
        <w:t>أ</w:t>
      </w:r>
      <w:r w:rsidRPr="00542AC2">
        <w:rPr>
          <w:rFonts w:asciiTheme="minorBidi" w:hAnsiTheme="minorBidi" w:cstheme="minorBidi"/>
          <w:sz w:val="27"/>
          <w:rtl/>
          <w:lang w:bidi="ar-SA"/>
        </w:rPr>
        <w:t>و</w:t>
      </w:r>
      <w:r w:rsidR="00E02216" w:rsidRPr="00542AC2">
        <w:rPr>
          <w:rFonts w:asciiTheme="minorBidi" w:hAnsiTheme="minorBidi" w:cstheme="minorBidi"/>
          <w:sz w:val="27"/>
          <w:rtl/>
          <w:lang w:bidi="ar-SA"/>
        </w:rPr>
        <w:t xml:space="preserve"> </w:t>
      </w:r>
      <w:r w:rsidRPr="00542AC2">
        <w:rPr>
          <w:rFonts w:asciiTheme="minorBidi" w:hAnsiTheme="minorBidi" w:cstheme="minorBidi"/>
          <w:sz w:val="27"/>
          <w:rtl/>
          <w:lang w:bidi="ar-SA"/>
        </w:rPr>
        <w:t>شهاد</w:t>
      </w:r>
      <w:r w:rsidR="00E02216" w:rsidRPr="00542AC2">
        <w:rPr>
          <w:rFonts w:asciiTheme="minorBidi" w:hAnsiTheme="minorBidi" w:cstheme="minorBidi"/>
          <w:sz w:val="27"/>
          <w:rtl/>
          <w:lang w:bidi="ar-SA"/>
        </w:rPr>
        <w:t>ة حصلت عليها</w:t>
      </w:r>
      <w:r w:rsidRPr="00542AC2">
        <w:rPr>
          <w:rFonts w:asciiTheme="minorBidi" w:hAnsiTheme="minorBidi" w:cstheme="minorBidi"/>
          <w:sz w:val="27"/>
          <w:rtl/>
          <w:lang w:bidi="ar-SA"/>
        </w:rPr>
        <w:t xml:space="preserve">، </w:t>
      </w:r>
      <w:r w:rsidR="00E02216" w:rsidRPr="00542AC2">
        <w:rPr>
          <w:rFonts w:asciiTheme="minorBidi" w:hAnsiTheme="minorBidi" w:cstheme="minorBidi"/>
          <w:sz w:val="27"/>
          <w:rtl/>
          <w:lang w:bidi="ar-SA"/>
        </w:rPr>
        <w:t>أ</w:t>
      </w:r>
      <w:r w:rsidRPr="00542AC2">
        <w:rPr>
          <w:rFonts w:asciiTheme="minorBidi" w:hAnsiTheme="minorBidi" w:cstheme="minorBidi"/>
          <w:sz w:val="27"/>
          <w:rtl/>
          <w:lang w:bidi="ar-SA"/>
        </w:rPr>
        <w:t>و</w:t>
      </w:r>
      <w:r w:rsidR="00E02216" w:rsidRPr="00542AC2">
        <w:rPr>
          <w:rFonts w:asciiTheme="minorBidi" w:hAnsiTheme="minorBidi" w:cstheme="minorBidi"/>
          <w:sz w:val="27"/>
          <w:rtl/>
          <w:lang w:bidi="ar-SA"/>
        </w:rPr>
        <w:t xml:space="preserve"> </w:t>
      </w:r>
      <w:r w:rsidRPr="00542AC2">
        <w:rPr>
          <w:rFonts w:asciiTheme="minorBidi" w:hAnsiTheme="minorBidi" w:cstheme="minorBidi"/>
          <w:sz w:val="27"/>
          <w:rtl/>
          <w:lang w:bidi="ar-SA"/>
        </w:rPr>
        <w:t>شرا</w:t>
      </w:r>
      <w:r w:rsidR="00B52C4A" w:rsidRPr="00542AC2">
        <w:rPr>
          <w:rFonts w:asciiTheme="minorBidi" w:hAnsiTheme="minorBidi" w:cstheme="minorBidi" w:hint="cs"/>
          <w:sz w:val="27"/>
          <w:rtl/>
          <w:lang w:bidi="ar-SA"/>
        </w:rPr>
        <w:t xml:space="preserve">ؤك لسيارة </w:t>
      </w:r>
      <w:r w:rsidRPr="00542AC2">
        <w:rPr>
          <w:rFonts w:asciiTheme="minorBidi" w:hAnsiTheme="minorBidi" w:cstheme="minorBidi"/>
          <w:sz w:val="27"/>
          <w:rtl/>
          <w:lang w:bidi="ar-SA"/>
        </w:rPr>
        <w:t>-لا يهم ما دام ذلك يجعلك تشعر بالراحة</w:t>
      </w:r>
      <w:r w:rsidR="00B52C4A" w:rsidRPr="00542AC2">
        <w:rPr>
          <w:rFonts w:asciiTheme="minorBidi" w:hAnsiTheme="minorBidi" w:cstheme="minorBidi" w:hint="cs"/>
          <w:sz w:val="27"/>
          <w:rtl/>
          <w:lang w:bidi="ar-SA"/>
        </w:rPr>
        <w:t>-</w:t>
      </w:r>
      <w:r w:rsidR="00E02216" w:rsidRPr="00542AC2">
        <w:rPr>
          <w:rFonts w:asciiTheme="minorBidi" w:hAnsiTheme="minorBidi" w:cstheme="minorBidi"/>
          <w:sz w:val="27"/>
          <w:rtl/>
          <w:lang w:bidi="ar-SA"/>
        </w:rPr>
        <w:t xml:space="preserve">. </w:t>
      </w:r>
      <w:r w:rsidRPr="00542AC2">
        <w:rPr>
          <w:rFonts w:asciiTheme="minorBidi" w:hAnsiTheme="minorBidi" w:cstheme="minorBidi"/>
          <w:sz w:val="27"/>
          <w:rtl/>
          <w:lang w:bidi="ar-SA"/>
        </w:rPr>
        <w:t xml:space="preserve">ضعها في اعتبارك وأنت </w:t>
      </w:r>
      <w:r w:rsidR="00E02216" w:rsidRPr="00542AC2">
        <w:rPr>
          <w:rFonts w:asciiTheme="minorBidi" w:hAnsiTheme="minorBidi" w:cstheme="minorBidi"/>
          <w:sz w:val="27"/>
          <w:rtl/>
          <w:lang w:bidi="ar-SA"/>
        </w:rPr>
        <w:t>تتحرك على المسرح</w:t>
      </w:r>
      <w:r w:rsidRPr="00542AC2">
        <w:rPr>
          <w:rFonts w:asciiTheme="minorBidi" w:hAnsiTheme="minorBidi" w:cstheme="minorBidi"/>
          <w:sz w:val="27"/>
          <w:rtl/>
          <w:lang w:bidi="ar-SA"/>
        </w:rPr>
        <w:t xml:space="preserve">، ستبدو </w:t>
      </w:r>
      <w:r w:rsidR="00423ABE" w:rsidRPr="00542AC2">
        <w:rPr>
          <w:rFonts w:asciiTheme="minorBidi" w:hAnsiTheme="minorBidi" w:cstheme="minorBidi" w:hint="cs"/>
          <w:sz w:val="27"/>
          <w:rtl/>
          <w:lang w:bidi="ar-SA"/>
        </w:rPr>
        <w:t>و</w:t>
      </w:r>
      <w:r w:rsidRPr="00542AC2">
        <w:rPr>
          <w:rFonts w:asciiTheme="minorBidi" w:hAnsiTheme="minorBidi" w:cstheme="minorBidi"/>
          <w:sz w:val="27"/>
          <w:rtl/>
          <w:lang w:bidi="ar-SA"/>
        </w:rPr>
        <w:t>ستشعر بمزيد من الثقة</w:t>
      </w:r>
      <w:r w:rsidR="00E02216" w:rsidRPr="00542AC2">
        <w:rPr>
          <w:rFonts w:asciiTheme="minorBidi" w:hAnsiTheme="minorBidi" w:cstheme="minorBidi"/>
          <w:sz w:val="27"/>
          <w:rtl/>
          <w:lang w:bidi="ar-SA"/>
        </w:rPr>
        <w:t>.</w:t>
      </w:r>
      <w:r w:rsidR="00423ABE" w:rsidRPr="00542AC2">
        <w:rPr>
          <w:rFonts w:asciiTheme="minorBidi" w:hAnsiTheme="minorBidi" w:cstheme="minorBidi" w:hint="cs"/>
          <w:sz w:val="27"/>
          <w:rtl/>
          <w:lang w:bidi="ar-SA"/>
        </w:rPr>
        <w:t>.</w:t>
      </w:r>
      <w:r w:rsidR="00E02216" w:rsidRPr="00542AC2">
        <w:rPr>
          <w:rFonts w:asciiTheme="minorBidi" w:hAnsiTheme="minorBidi" w:cstheme="minorBidi"/>
          <w:sz w:val="27"/>
          <w:rtl/>
          <w:lang w:bidi="ar-SA"/>
        </w:rPr>
        <w:t xml:space="preserve"> </w:t>
      </w:r>
      <w:r w:rsidRPr="00542AC2">
        <w:rPr>
          <w:rFonts w:asciiTheme="minorBidi" w:hAnsiTheme="minorBidi" w:cstheme="minorBidi"/>
          <w:sz w:val="27"/>
          <w:rtl/>
          <w:lang w:bidi="ar-SA"/>
        </w:rPr>
        <w:t xml:space="preserve">خذ نفسًا عميقًا، </w:t>
      </w:r>
      <w:r w:rsidR="005F0F88" w:rsidRPr="00542AC2">
        <w:rPr>
          <w:rFonts w:asciiTheme="minorBidi" w:hAnsiTheme="minorBidi" w:cstheme="minorBidi"/>
          <w:sz w:val="27"/>
          <w:rtl/>
          <w:lang w:bidi="ar-SA"/>
        </w:rPr>
        <w:t>و</w:t>
      </w:r>
      <w:r w:rsidRPr="00542AC2">
        <w:rPr>
          <w:rFonts w:asciiTheme="minorBidi" w:hAnsiTheme="minorBidi" w:cstheme="minorBidi"/>
          <w:sz w:val="27"/>
          <w:rtl/>
          <w:lang w:bidi="ar-SA"/>
        </w:rPr>
        <w:t xml:space="preserve">ابتسم، </w:t>
      </w:r>
      <w:r w:rsidR="005F0F88" w:rsidRPr="00542AC2">
        <w:rPr>
          <w:rFonts w:asciiTheme="minorBidi" w:hAnsiTheme="minorBidi" w:cstheme="minorBidi"/>
          <w:sz w:val="27"/>
          <w:rtl/>
          <w:lang w:bidi="ar-SA"/>
        </w:rPr>
        <w:t>و</w:t>
      </w:r>
      <w:r w:rsidRPr="00542AC2">
        <w:rPr>
          <w:rFonts w:asciiTheme="minorBidi" w:hAnsiTheme="minorBidi" w:cstheme="minorBidi"/>
          <w:sz w:val="27"/>
          <w:rtl/>
          <w:lang w:bidi="ar-SA"/>
        </w:rPr>
        <w:t>اشكر المُقدم وابدأ</w:t>
      </w:r>
      <w:r w:rsidR="005F0F88" w:rsidRPr="00542AC2">
        <w:rPr>
          <w:rFonts w:asciiTheme="minorBidi" w:hAnsiTheme="minorBidi" w:cstheme="minorBidi"/>
          <w:sz w:val="27"/>
          <w:rtl/>
          <w:lang w:bidi="ar-SA"/>
        </w:rPr>
        <w:t xml:space="preserve"> مستعينًا بالله</w:t>
      </w:r>
      <w:r w:rsidRPr="00542AC2">
        <w:rPr>
          <w:rFonts w:asciiTheme="minorBidi" w:hAnsiTheme="minorBidi" w:cstheme="minorBidi"/>
          <w:sz w:val="27"/>
          <w:rtl/>
          <w:lang w:bidi="ar-SA"/>
        </w:rPr>
        <w:t>.</w:t>
      </w:r>
    </w:p>
    <w:p w:rsidR="000F0D99" w:rsidRPr="00542AC2" w:rsidRDefault="005F0F88" w:rsidP="00542AC2">
      <w:pPr>
        <w:pStyle w:val="2"/>
      </w:pPr>
      <w:r w:rsidRPr="00542AC2">
        <w:rPr>
          <w:rtl/>
        </w:rPr>
        <w:t xml:space="preserve">حافظ على </w:t>
      </w:r>
      <w:r w:rsidR="00C15DDE">
        <w:rPr>
          <w:rFonts w:hint="cs"/>
          <w:rtl/>
        </w:rPr>
        <w:t>الهدوء</w:t>
      </w:r>
      <w:r w:rsidRPr="00542AC2">
        <w:rPr>
          <w:rtl/>
        </w:rPr>
        <w:t xml:space="preserve"> و</w:t>
      </w:r>
      <w:r w:rsidR="00C15DDE">
        <w:rPr>
          <w:rFonts w:hint="cs"/>
          <w:rtl/>
        </w:rPr>
        <w:t>ال</w:t>
      </w:r>
      <w:r w:rsidRPr="00542AC2">
        <w:rPr>
          <w:rtl/>
        </w:rPr>
        <w:t>استمر</w:t>
      </w:r>
      <w:r w:rsidR="00E044F9" w:rsidRPr="00542AC2">
        <w:rPr>
          <w:rtl/>
        </w:rPr>
        <w:t>اري</w:t>
      </w:r>
      <w:r w:rsidR="00C15DDE">
        <w:rPr>
          <w:rFonts w:hint="cs"/>
          <w:rtl/>
        </w:rPr>
        <w:t>ة</w:t>
      </w:r>
    </w:p>
    <w:p w:rsidR="009B6B20" w:rsidRPr="00542AC2" w:rsidRDefault="008B5039" w:rsidP="00542AC2">
      <w:pPr>
        <w:pStyle w:val="a4"/>
        <w:bidi/>
        <w:spacing w:before="240"/>
        <w:ind w:left="361"/>
        <w:jc w:val="both"/>
        <w:rPr>
          <w:rFonts w:asciiTheme="minorBidi" w:hAnsiTheme="minorBidi" w:cstheme="minorBidi"/>
          <w:rtl/>
          <w:lang w:bidi="ar-SA"/>
        </w:rPr>
      </w:pPr>
      <w:r w:rsidRPr="00542AC2">
        <w:rPr>
          <w:rFonts w:asciiTheme="minorBidi" w:hAnsiTheme="minorBidi" w:cstheme="minorBidi"/>
          <w:rtl/>
          <w:lang w:bidi="ar-SA"/>
        </w:rPr>
        <w:t xml:space="preserve">إذا سارت الأمور بشكل </w:t>
      </w:r>
      <w:r w:rsidR="002E18E5" w:rsidRPr="00542AC2">
        <w:rPr>
          <w:rFonts w:asciiTheme="minorBidi" w:hAnsiTheme="minorBidi" w:cstheme="minorBidi"/>
          <w:rtl/>
          <w:lang w:bidi="ar-SA"/>
        </w:rPr>
        <w:t xml:space="preserve">متعثر </w:t>
      </w:r>
      <w:r w:rsidRPr="00542AC2">
        <w:rPr>
          <w:rFonts w:asciiTheme="minorBidi" w:hAnsiTheme="minorBidi" w:cstheme="minorBidi"/>
          <w:rtl/>
          <w:lang w:bidi="ar-SA"/>
        </w:rPr>
        <w:t>فلا ترتبك. قد يبدو الوقت متوقفًا بالنسبة لك</w:t>
      </w:r>
      <w:r w:rsidR="002E18E5" w:rsidRPr="00542AC2">
        <w:rPr>
          <w:rFonts w:asciiTheme="minorBidi" w:hAnsiTheme="minorBidi" w:cstheme="minorBidi"/>
          <w:rtl/>
          <w:lang w:bidi="ar-SA"/>
        </w:rPr>
        <w:t xml:space="preserve"> لإعادة تشغيل البروجكتور أو الحاسب</w:t>
      </w:r>
      <w:r w:rsidRPr="00542AC2">
        <w:rPr>
          <w:rFonts w:asciiTheme="minorBidi" w:hAnsiTheme="minorBidi" w:cstheme="minorBidi"/>
          <w:rtl/>
          <w:lang w:bidi="ar-SA"/>
        </w:rPr>
        <w:t xml:space="preserve">، ولكن بالنسبة للجمهور فقد يكون ذلك </w:t>
      </w:r>
      <w:r w:rsidR="002E18E5" w:rsidRPr="00542AC2">
        <w:rPr>
          <w:rFonts w:asciiTheme="minorBidi" w:hAnsiTheme="minorBidi" w:cstheme="minorBidi"/>
          <w:rtl/>
          <w:lang w:bidi="ar-SA"/>
        </w:rPr>
        <w:t>أمرًا ثانيًا</w:t>
      </w:r>
      <w:r w:rsidRPr="00542AC2">
        <w:rPr>
          <w:rFonts w:asciiTheme="minorBidi" w:hAnsiTheme="minorBidi" w:cstheme="minorBidi"/>
          <w:rtl/>
          <w:lang w:bidi="ar-SA"/>
        </w:rPr>
        <w:t xml:space="preserve"> على الأكثر، </w:t>
      </w:r>
      <w:r w:rsidR="009B6B20" w:rsidRPr="00542AC2">
        <w:rPr>
          <w:rFonts w:asciiTheme="minorBidi" w:hAnsiTheme="minorBidi" w:cstheme="minorBidi"/>
          <w:rtl/>
          <w:lang w:bidi="ar-SA"/>
        </w:rPr>
        <w:t>ف</w:t>
      </w:r>
      <w:r w:rsidRPr="00542AC2">
        <w:rPr>
          <w:rFonts w:asciiTheme="minorBidi" w:hAnsiTheme="minorBidi" w:cstheme="minorBidi"/>
          <w:rtl/>
          <w:lang w:bidi="ar-SA"/>
        </w:rPr>
        <w:t xml:space="preserve">هم لم يلاحظوا أي شيء </w:t>
      </w:r>
      <w:r w:rsidR="009B6B20" w:rsidRPr="00542AC2">
        <w:rPr>
          <w:rFonts w:asciiTheme="minorBidi" w:hAnsiTheme="minorBidi" w:cstheme="minorBidi"/>
          <w:rtl/>
          <w:lang w:bidi="ar-SA"/>
        </w:rPr>
        <w:t xml:space="preserve">على </w:t>
      </w:r>
      <w:r w:rsidRPr="00542AC2">
        <w:rPr>
          <w:rFonts w:asciiTheme="minorBidi" w:hAnsiTheme="minorBidi" w:cstheme="minorBidi"/>
          <w:rtl/>
          <w:lang w:bidi="ar-SA"/>
        </w:rPr>
        <w:t xml:space="preserve">الحقيقة. إذا كنت غير مستحضر لما تريد أن تقوله فلا تقلق: لا أحد يعرف ما الذي سيأتي بعد ذلك على أي حال، يمكنك دائمًا العودة إلى النقطة التي أغفلتها. </w:t>
      </w:r>
    </w:p>
    <w:p w:rsidR="008B5039" w:rsidRPr="00542AC2" w:rsidRDefault="008B5039" w:rsidP="00542AC2">
      <w:pPr>
        <w:pStyle w:val="a4"/>
        <w:bidi/>
        <w:spacing w:before="240"/>
        <w:ind w:left="361"/>
        <w:jc w:val="both"/>
        <w:rPr>
          <w:rFonts w:asciiTheme="minorBidi" w:hAnsiTheme="minorBidi" w:cstheme="minorBidi"/>
        </w:rPr>
      </w:pPr>
      <w:r w:rsidRPr="00542AC2">
        <w:rPr>
          <w:rFonts w:asciiTheme="minorBidi" w:hAnsiTheme="minorBidi" w:cstheme="minorBidi"/>
          <w:rtl/>
          <w:lang w:bidi="ar-SA"/>
        </w:rPr>
        <w:t xml:space="preserve">إذا فشلت التقنية ولم تتمكن من إصلاح ظهور العرض بسرعة، اطلب المساعدة، فستجد شخصًا ما مستعد للنجدة. وإذا كنت تعرف محتوى عرضك جيدًا؛ فقد تكون قادرًا على المتابعة بدون </w:t>
      </w:r>
      <w:r w:rsidR="009B6B20" w:rsidRPr="00542AC2">
        <w:rPr>
          <w:rFonts w:asciiTheme="minorBidi" w:hAnsiTheme="minorBidi" w:cstheme="minorBidi"/>
          <w:rtl/>
          <w:lang w:bidi="ar-SA"/>
        </w:rPr>
        <w:t xml:space="preserve">حتى </w:t>
      </w:r>
      <w:r w:rsidRPr="00542AC2">
        <w:rPr>
          <w:rFonts w:asciiTheme="minorBidi" w:hAnsiTheme="minorBidi" w:cstheme="minorBidi"/>
          <w:rtl/>
          <w:lang w:bidi="ar-SA"/>
        </w:rPr>
        <w:t xml:space="preserve">عرض الشرائح حتى يتم </w:t>
      </w:r>
      <w:r w:rsidR="009B6B20" w:rsidRPr="00542AC2">
        <w:rPr>
          <w:rFonts w:asciiTheme="minorBidi" w:hAnsiTheme="minorBidi" w:cstheme="minorBidi"/>
          <w:rtl/>
          <w:lang w:bidi="ar-SA"/>
        </w:rPr>
        <w:t>ظهور</w:t>
      </w:r>
      <w:r w:rsidRPr="00542AC2">
        <w:rPr>
          <w:rFonts w:asciiTheme="minorBidi" w:hAnsiTheme="minorBidi" w:cstheme="minorBidi"/>
          <w:rtl/>
          <w:lang w:bidi="ar-SA"/>
        </w:rPr>
        <w:t xml:space="preserve"> نسخة احتياطية من العرض التقديمي</w:t>
      </w:r>
      <w:r w:rsidR="009B6B20" w:rsidRPr="00542AC2">
        <w:rPr>
          <w:rFonts w:asciiTheme="minorBidi" w:hAnsiTheme="minorBidi" w:cstheme="minorBidi"/>
          <w:rtl/>
          <w:lang w:bidi="ar-SA"/>
        </w:rPr>
        <w:t xml:space="preserve"> على الشاشة</w:t>
      </w:r>
      <w:r w:rsidRPr="00542AC2">
        <w:rPr>
          <w:rFonts w:asciiTheme="minorBidi" w:hAnsiTheme="minorBidi" w:cstheme="minorBidi"/>
          <w:rtl/>
          <w:lang w:bidi="ar-SA"/>
        </w:rPr>
        <w:t xml:space="preserve">، أو مجرد التحدث إلى الجمهور، قد يكون الوقت مناسبًا لطرح ما إذا كان لديهم أي أسئلة أو أي إضافات يرغبون في مشاركتها حول الموضوع. </w:t>
      </w:r>
    </w:p>
    <w:p w:rsidR="008B5039" w:rsidRPr="00542AC2" w:rsidRDefault="008B5039" w:rsidP="00542AC2">
      <w:pPr>
        <w:pStyle w:val="a4"/>
        <w:bidi/>
        <w:spacing w:before="240"/>
        <w:ind w:left="361"/>
        <w:jc w:val="both"/>
        <w:rPr>
          <w:rFonts w:asciiTheme="minorBidi" w:hAnsiTheme="minorBidi" w:cstheme="minorBidi"/>
          <w:lang w:bidi="ar-SA"/>
        </w:rPr>
      </w:pPr>
      <w:r w:rsidRPr="00542AC2">
        <w:rPr>
          <w:rFonts w:asciiTheme="minorBidi" w:hAnsiTheme="minorBidi" w:cstheme="minorBidi"/>
          <w:rtl/>
          <w:lang w:bidi="ar-SA"/>
        </w:rPr>
        <w:t>تعامل مع المقاطعين ب</w:t>
      </w:r>
      <w:r w:rsidR="003B0F97" w:rsidRPr="00542AC2">
        <w:rPr>
          <w:rFonts w:asciiTheme="minorBidi" w:hAnsiTheme="minorBidi" w:cstheme="minorBidi"/>
          <w:rtl/>
          <w:lang w:bidi="ar-SA"/>
        </w:rPr>
        <w:t xml:space="preserve">عبارات ذات </w:t>
      </w:r>
      <w:r w:rsidRPr="00542AC2">
        <w:rPr>
          <w:rFonts w:asciiTheme="minorBidi" w:hAnsiTheme="minorBidi" w:cstheme="minorBidi"/>
          <w:rtl/>
          <w:lang w:bidi="ar-SA"/>
        </w:rPr>
        <w:t>أدب ولكن بحزم</w:t>
      </w:r>
      <w:r w:rsidR="003B0F97" w:rsidRPr="00542AC2">
        <w:rPr>
          <w:rFonts w:asciiTheme="minorBidi" w:hAnsiTheme="minorBidi" w:cstheme="minorBidi"/>
          <w:rtl/>
          <w:lang w:bidi="ar-SA"/>
        </w:rPr>
        <w:t>؛ مثل</w:t>
      </w:r>
      <w:r w:rsidRPr="00542AC2">
        <w:rPr>
          <w:rFonts w:asciiTheme="minorBidi" w:hAnsiTheme="minorBidi" w:cstheme="minorBidi"/>
          <w:rtl/>
          <w:lang w:bidi="ar-SA"/>
        </w:rPr>
        <w:t>: "هذا كلام ملفت حقًا، شكرًا لك". أو "</w:t>
      </w:r>
      <w:r w:rsidR="003B0F97" w:rsidRPr="00542AC2">
        <w:rPr>
          <w:rFonts w:asciiTheme="minorBidi" w:hAnsiTheme="minorBidi" w:cstheme="minorBidi"/>
          <w:rtl/>
          <w:lang w:bidi="ar-SA"/>
        </w:rPr>
        <w:t xml:space="preserve">جيد؛ </w:t>
      </w:r>
      <w:r w:rsidRPr="00542AC2">
        <w:rPr>
          <w:rFonts w:asciiTheme="minorBidi" w:hAnsiTheme="minorBidi" w:cstheme="minorBidi"/>
          <w:rtl/>
          <w:lang w:bidi="ar-SA"/>
        </w:rPr>
        <w:t xml:space="preserve">هل يمكننا </w:t>
      </w:r>
      <w:r w:rsidR="003B0F97" w:rsidRPr="00542AC2">
        <w:rPr>
          <w:rFonts w:asciiTheme="minorBidi" w:hAnsiTheme="minorBidi" w:cstheme="minorBidi"/>
          <w:rtl/>
          <w:lang w:bidi="ar-SA"/>
        </w:rPr>
        <w:t xml:space="preserve">التوسع في </w:t>
      </w:r>
      <w:r w:rsidRPr="00542AC2">
        <w:rPr>
          <w:rFonts w:asciiTheme="minorBidi" w:hAnsiTheme="minorBidi" w:cstheme="minorBidi"/>
          <w:rtl/>
          <w:lang w:bidi="ar-SA"/>
        </w:rPr>
        <w:t>الحديث حول هذ</w:t>
      </w:r>
      <w:r w:rsidR="003B0F97" w:rsidRPr="00542AC2">
        <w:rPr>
          <w:rFonts w:asciiTheme="minorBidi" w:hAnsiTheme="minorBidi" w:cstheme="minorBidi"/>
          <w:rtl/>
          <w:lang w:bidi="ar-SA"/>
        </w:rPr>
        <w:t>ه النقطة</w:t>
      </w:r>
      <w:r w:rsidRPr="00542AC2">
        <w:rPr>
          <w:rFonts w:asciiTheme="minorBidi" w:hAnsiTheme="minorBidi" w:cstheme="minorBidi"/>
          <w:rtl/>
          <w:lang w:bidi="ar-SA"/>
        </w:rPr>
        <w:t xml:space="preserve"> لاحقًا"؟</w:t>
      </w:r>
    </w:p>
    <w:p w:rsidR="00542AC2" w:rsidRDefault="00542AC2" w:rsidP="00542AC2">
      <w:pPr>
        <w:pStyle w:val="a4"/>
        <w:bidi/>
        <w:spacing w:before="240"/>
        <w:ind w:left="361"/>
        <w:jc w:val="both"/>
        <w:rPr>
          <w:rFonts w:asciiTheme="minorBidi" w:hAnsiTheme="minorBidi" w:cstheme="minorBidi"/>
          <w:sz w:val="27"/>
          <w:rtl/>
          <w:lang w:bidi="ar-SA"/>
        </w:rPr>
        <w:sectPr w:rsidR="00542AC2" w:rsidSect="00542AC2">
          <w:type w:val="continuous"/>
          <w:pgSz w:w="11900" w:h="16840"/>
          <w:pgMar w:top="1843" w:right="851" w:bottom="851" w:left="851" w:header="720" w:footer="720" w:gutter="0"/>
          <w:cols w:num="2" w:space="454"/>
          <w:bidi/>
        </w:sectPr>
      </w:pPr>
    </w:p>
    <w:p w:rsidR="007B1B61" w:rsidRDefault="003B0F97" w:rsidP="00542AC2">
      <w:pPr>
        <w:pStyle w:val="a4"/>
        <w:bidi/>
        <w:spacing w:before="240"/>
        <w:ind w:left="361"/>
        <w:jc w:val="both"/>
        <w:rPr>
          <w:rFonts w:asciiTheme="minorBidi" w:hAnsiTheme="minorBidi" w:cstheme="minorBidi"/>
          <w:sz w:val="27"/>
          <w:rtl/>
          <w:lang w:bidi="ar-SA"/>
        </w:rPr>
      </w:pPr>
      <w:r w:rsidRPr="00542AC2">
        <w:rPr>
          <w:rFonts w:asciiTheme="minorBidi" w:hAnsiTheme="minorBidi" w:cstheme="minorBidi"/>
          <w:sz w:val="27"/>
          <w:rtl/>
          <w:lang w:bidi="ar-SA"/>
        </w:rPr>
        <w:t xml:space="preserve">أخيرًا، </w:t>
      </w:r>
      <w:r w:rsidR="005B6A01" w:rsidRPr="00542AC2">
        <w:rPr>
          <w:rFonts w:asciiTheme="minorBidi" w:hAnsiTheme="minorBidi" w:cstheme="minorBidi"/>
          <w:sz w:val="27"/>
          <w:rtl/>
          <w:lang w:bidi="ar-SA"/>
        </w:rPr>
        <w:t>متع</w:t>
      </w:r>
      <w:r w:rsidRPr="00542AC2">
        <w:rPr>
          <w:rFonts w:asciiTheme="minorBidi" w:hAnsiTheme="minorBidi" w:cstheme="minorBidi"/>
          <w:sz w:val="27"/>
          <w:rtl/>
          <w:lang w:bidi="ar-SA"/>
        </w:rPr>
        <w:t xml:space="preserve"> نفسك - إذا لم </w:t>
      </w:r>
      <w:r w:rsidR="0038629F" w:rsidRPr="00542AC2">
        <w:rPr>
          <w:rFonts w:asciiTheme="minorBidi" w:hAnsiTheme="minorBidi" w:cstheme="minorBidi"/>
          <w:sz w:val="27"/>
          <w:rtl/>
          <w:lang w:bidi="ar-SA"/>
        </w:rPr>
        <w:t>يحضر الجمهور ف</w:t>
      </w:r>
      <w:r w:rsidRPr="00542AC2">
        <w:rPr>
          <w:rFonts w:asciiTheme="minorBidi" w:hAnsiTheme="minorBidi" w:cstheme="minorBidi"/>
          <w:sz w:val="27"/>
          <w:rtl/>
          <w:lang w:bidi="ar-SA"/>
        </w:rPr>
        <w:t xml:space="preserve">لن يكون الأمر </w:t>
      </w:r>
      <w:r w:rsidR="007B1B61">
        <w:rPr>
          <w:rFonts w:asciiTheme="minorBidi" w:hAnsiTheme="minorBidi" w:cstheme="minorBidi" w:hint="cs"/>
          <w:sz w:val="27"/>
          <w:rtl/>
          <w:lang w:bidi="ar-SA"/>
        </w:rPr>
        <w:t>على نحو ما ذكرناه أعلاه</w:t>
      </w:r>
      <w:r w:rsidRPr="00542AC2">
        <w:rPr>
          <w:rFonts w:asciiTheme="minorBidi" w:hAnsiTheme="minorBidi" w:cstheme="minorBidi"/>
          <w:sz w:val="27"/>
          <w:rtl/>
          <w:lang w:bidi="ar-SA"/>
        </w:rPr>
        <w:t xml:space="preserve">، </w:t>
      </w:r>
      <w:r w:rsidR="005A4301" w:rsidRPr="00542AC2">
        <w:rPr>
          <w:rFonts w:asciiTheme="minorBidi" w:hAnsiTheme="minorBidi" w:cstheme="minorBidi"/>
          <w:sz w:val="27"/>
          <w:rtl/>
          <w:lang w:bidi="ar-SA"/>
        </w:rPr>
        <w:t xml:space="preserve">عليك </w:t>
      </w:r>
      <w:r w:rsidR="007B1B61">
        <w:rPr>
          <w:rFonts w:asciiTheme="minorBidi" w:hAnsiTheme="minorBidi" w:cstheme="minorBidi" w:hint="cs"/>
          <w:sz w:val="27"/>
          <w:rtl/>
          <w:lang w:bidi="ar-SA"/>
        </w:rPr>
        <w:t xml:space="preserve">بأخذ كوب قهوة </w:t>
      </w:r>
      <w:r w:rsidR="005A4301" w:rsidRPr="00542AC2">
        <w:rPr>
          <w:rFonts w:asciiTheme="minorBidi" w:hAnsiTheme="minorBidi" w:cstheme="minorBidi"/>
          <w:sz w:val="27"/>
          <w:rtl/>
          <w:lang w:bidi="ar-SA"/>
        </w:rPr>
        <w:t>واستمتع بوقتك</w:t>
      </w:r>
      <w:r w:rsidRPr="00542AC2">
        <w:rPr>
          <w:rFonts w:asciiTheme="minorBidi" w:hAnsiTheme="minorBidi" w:cstheme="minorBidi"/>
          <w:sz w:val="27"/>
          <w:rtl/>
          <w:lang w:bidi="ar-SA"/>
        </w:rPr>
        <w:t xml:space="preserve">. </w:t>
      </w:r>
    </w:p>
    <w:p w:rsidR="000F0D99" w:rsidRPr="00542AC2" w:rsidRDefault="003B0F97" w:rsidP="007B1B61">
      <w:pPr>
        <w:pStyle w:val="a4"/>
        <w:bidi/>
        <w:spacing w:before="240"/>
        <w:ind w:left="361"/>
        <w:jc w:val="both"/>
        <w:rPr>
          <w:rFonts w:asciiTheme="minorBidi" w:hAnsiTheme="minorBidi" w:cstheme="minorBidi"/>
          <w:color w:val="00B398" w:themeColor="accent1"/>
          <w:sz w:val="27"/>
          <w:lang w:bidi="ar-SA"/>
        </w:rPr>
      </w:pPr>
      <w:r w:rsidRPr="00542AC2">
        <w:rPr>
          <w:rFonts w:asciiTheme="minorBidi" w:hAnsiTheme="minorBidi" w:cstheme="minorBidi"/>
          <w:color w:val="00B398" w:themeColor="accent1"/>
          <w:sz w:val="27"/>
          <w:rtl/>
          <w:lang w:bidi="ar-SA"/>
        </w:rPr>
        <w:t>حظ</w:t>
      </w:r>
      <w:r w:rsidR="00E17595" w:rsidRPr="00542AC2">
        <w:rPr>
          <w:rFonts w:asciiTheme="minorBidi" w:hAnsiTheme="minorBidi" w:cstheme="minorBidi" w:hint="cs"/>
          <w:color w:val="00B398" w:themeColor="accent1"/>
          <w:sz w:val="27"/>
          <w:rtl/>
          <w:lang w:bidi="ar-SA"/>
        </w:rPr>
        <w:t>ً</w:t>
      </w:r>
      <w:r w:rsidRPr="00542AC2">
        <w:rPr>
          <w:rFonts w:asciiTheme="minorBidi" w:hAnsiTheme="minorBidi" w:cstheme="minorBidi"/>
          <w:color w:val="00B398" w:themeColor="accent1"/>
          <w:sz w:val="27"/>
          <w:rtl/>
          <w:lang w:bidi="ar-SA"/>
        </w:rPr>
        <w:t>ا طيب</w:t>
      </w:r>
      <w:r w:rsidR="00E17595" w:rsidRPr="00542AC2">
        <w:rPr>
          <w:rFonts w:asciiTheme="minorBidi" w:hAnsiTheme="minorBidi" w:cstheme="minorBidi" w:hint="cs"/>
          <w:color w:val="00B398" w:themeColor="accent1"/>
          <w:sz w:val="27"/>
          <w:rtl/>
          <w:lang w:bidi="ar-SA"/>
        </w:rPr>
        <w:t>ً</w:t>
      </w:r>
      <w:r w:rsidRPr="00542AC2">
        <w:rPr>
          <w:rFonts w:asciiTheme="minorBidi" w:hAnsiTheme="minorBidi" w:cstheme="minorBidi"/>
          <w:color w:val="00B398" w:themeColor="accent1"/>
          <w:sz w:val="27"/>
          <w:rtl/>
          <w:lang w:bidi="ar-SA"/>
        </w:rPr>
        <w:t>ا</w:t>
      </w:r>
      <w:r w:rsidR="00E17595" w:rsidRPr="00542AC2">
        <w:rPr>
          <w:rFonts w:asciiTheme="minorBidi" w:hAnsiTheme="minorBidi" w:cstheme="minorBidi" w:hint="cs"/>
          <w:color w:val="00B398" w:themeColor="accent1"/>
          <w:sz w:val="27"/>
          <w:rtl/>
          <w:lang w:bidi="ar-SA"/>
        </w:rPr>
        <w:t xml:space="preserve">.. </w:t>
      </w:r>
      <w:r w:rsidRPr="00542AC2">
        <w:rPr>
          <w:rFonts w:asciiTheme="minorBidi" w:hAnsiTheme="minorBidi" w:cstheme="minorBidi"/>
          <w:color w:val="00B398" w:themeColor="accent1"/>
          <w:sz w:val="27"/>
          <w:rtl/>
          <w:lang w:bidi="ar-SA"/>
        </w:rPr>
        <w:t>وفقك الله</w:t>
      </w:r>
      <w:r w:rsidR="002751FD" w:rsidRPr="00542AC2">
        <w:rPr>
          <w:rFonts w:asciiTheme="minorBidi" w:hAnsiTheme="minorBidi" w:cstheme="minorBidi" w:hint="cs"/>
          <w:color w:val="00B398" w:themeColor="accent1"/>
          <w:sz w:val="27"/>
          <w:rtl/>
          <w:lang w:bidi="ar-SA"/>
        </w:rPr>
        <w:t>.</w:t>
      </w:r>
    </w:p>
    <w:sectPr w:rsidR="000F0D99" w:rsidRPr="00542AC2" w:rsidSect="00542AC2">
      <w:type w:val="continuous"/>
      <w:pgSz w:w="11900" w:h="16840"/>
      <w:pgMar w:top="1843"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972" w:rsidRDefault="00393972" w:rsidP="003A7E7D">
      <w:r>
        <w:separator/>
      </w:r>
    </w:p>
  </w:endnote>
  <w:endnote w:type="continuationSeparator" w:id="0">
    <w:p w:rsidR="00393972" w:rsidRDefault="00393972" w:rsidP="003A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Tajawal">
    <w:panose1 w:val="00000500000000000000"/>
    <w:charset w:val="00"/>
    <w:family w:val="auto"/>
    <w:pitch w:val="variable"/>
    <w:sig w:usb0="8000202F" w:usb1="9000204A" w:usb2="00000008" w:usb3="00000000" w:csb0="00000041" w:csb1="00000000"/>
  </w:font>
  <w:font w:name="Tajawal Medium">
    <w:panose1 w:val="00000600000000000000"/>
    <w:charset w:val="00"/>
    <w:family w:val="auto"/>
    <w:pitch w:val="variable"/>
    <w:sig w:usb0="8000202F" w:usb1="9000204A" w:usb2="00000008" w:usb3="00000000" w:csb0="0000004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972" w:rsidRDefault="00393972" w:rsidP="003A7E7D">
      <w:r>
        <w:separator/>
      </w:r>
    </w:p>
  </w:footnote>
  <w:footnote w:type="continuationSeparator" w:id="0">
    <w:p w:rsidR="00393972" w:rsidRDefault="00393972" w:rsidP="003A7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E7D" w:rsidRDefault="003A7E7D">
    <w:pPr>
      <w:pStyle w:val="a6"/>
    </w:pPr>
    <w:r>
      <w:rPr>
        <w:rFonts w:ascii="Times New Roman"/>
        <w:noProof/>
        <w:sz w:val="20"/>
      </w:rPr>
      <w:drawing>
        <wp:inline distT="0" distB="0" distL="0" distR="0" wp14:anchorId="0BDAC0ED" wp14:editId="6227E870">
          <wp:extent cx="1102978" cy="360000"/>
          <wp:effectExtent l="0" t="0" r="2540" b="254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02978"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F747F"/>
    <w:multiLevelType w:val="hybridMultilevel"/>
    <w:tmpl w:val="A7E46B88"/>
    <w:lvl w:ilvl="0" w:tplc="A5AAF132">
      <w:start w:val="1"/>
      <w:numFmt w:val="decimal"/>
      <w:pStyle w:val="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8527D"/>
    <w:multiLevelType w:val="hybridMultilevel"/>
    <w:tmpl w:val="B06222C8"/>
    <w:lvl w:ilvl="0" w:tplc="C0A89142">
      <w:start w:val="1"/>
      <w:numFmt w:val="decimal"/>
      <w:lvlText w:val="%1."/>
      <w:lvlJc w:val="left"/>
      <w:pPr>
        <w:ind w:left="840" w:hanging="360"/>
      </w:pPr>
      <w:rPr>
        <w:rFonts w:ascii="Calibri" w:eastAsia="Calibri" w:hAnsi="Calibri" w:cs="Calibri" w:hint="default"/>
        <w:b/>
        <w:bCs/>
        <w:color w:val="990000"/>
        <w:w w:val="99"/>
        <w:sz w:val="24"/>
        <w:szCs w:val="24"/>
        <w:lang w:val="en-US" w:eastAsia="en-US" w:bidi="en-US"/>
      </w:rPr>
    </w:lvl>
    <w:lvl w:ilvl="1" w:tplc="14DEF6F8">
      <w:numFmt w:val="bullet"/>
      <w:lvlText w:val="•"/>
      <w:lvlJc w:val="left"/>
      <w:pPr>
        <w:ind w:left="1798" w:hanging="360"/>
      </w:pPr>
      <w:rPr>
        <w:rFonts w:hint="default"/>
        <w:lang w:val="en-US" w:eastAsia="en-US" w:bidi="en-US"/>
      </w:rPr>
    </w:lvl>
    <w:lvl w:ilvl="2" w:tplc="4382367A">
      <w:numFmt w:val="bullet"/>
      <w:lvlText w:val="•"/>
      <w:lvlJc w:val="left"/>
      <w:pPr>
        <w:ind w:left="2756" w:hanging="360"/>
      </w:pPr>
      <w:rPr>
        <w:rFonts w:hint="default"/>
        <w:lang w:val="en-US" w:eastAsia="en-US" w:bidi="en-US"/>
      </w:rPr>
    </w:lvl>
    <w:lvl w:ilvl="3" w:tplc="6E2ADC98">
      <w:numFmt w:val="bullet"/>
      <w:lvlText w:val="•"/>
      <w:lvlJc w:val="left"/>
      <w:pPr>
        <w:ind w:left="3714" w:hanging="360"/>
      </w:pPr>
      <w:rPr>
        <w:rFonts w:hint="default"/>
        <w:lang w:val="en-US" w:eastAsia="en-US" w:bidi="en-US"/>
      </w:rPr>
    </w:lvl>
    <w:lvl w:ilvl="4" w:tplc="2C2E3660">
      <w:numFmt w:val="bullet"/>
      <w:lvlText w:val="•"/>
      <w:lvlJc w:val="left"/>
      <w:pPr>
        <w:ind w:left="4672" w:hanging="360"/>
      </w:pPr>
      <w:rPr>
        <w:rFonts w:hint="default"/>
        <w:lang w:val="en-US" w:eastAsia="en-US" w:bidi="en-US"/>
      </w:rPr>
    </w:lvl>
    <w:lvl w:ilvl="5" w:tplc="93CA2F7E">
      <w:numFmt w:val="bullet"/>
      <w:lvlText w:val="•"/>
      <w:lvlJc w:val="left"/>
      <w:pPr>
        <w:ind w:left="5630" w:hanging="360"/>
      </w:pPr>
      <w:rPr>
        <w:rFonts w:hint="default"/>
        <w:lang w:val="en-US" w:eastAsia="en-US" w:bidi="en-US"/>
      </w:rPr>
    </w:lvl>
    <w:lvl w:ilvl="6" w:tplc="857C50FA">
      <w:numFmt w:val="bullet"/>
      <w:lvlText w:val="•"/>
      <w:lvlJc w:val="left"/>
      <w:pPr>
        <w:ind w:left="6588" w:hanging="360"/>
      </w:pPr>
      <w:rPr>
        <w:rFonts w:hint="default"/>
        <w:lang w:val="en-US" w:eastAsia="en-US" w:bidi="en-US"/>
      </w:rPr>
    </w:lvl>
    <w:lvl w:ilvl="7" w:tplc="196C9550">
      <w:numFmt w:val="bullet"/>
      <w:lvlText w:val="•"/>
      <w:lvlJc w:val="left"/>
      <w:pPr>
        <w:ind w:left="7546" w:hanging="360"/>
      </w:pPr>
      <w:rPr>
        <w:rFonts w:hint="default"/>
        <w:lang w:val="en-US" w:eastAsia="en-US" w:bidi="en-US"/>
      </w:rPr>
    </w:lvl>
    <w:lvl w:ilvl="8" w:tplc="95183FA2">
      <w:numFmt w:val="bullet"/>
      <w:lvlText w:val="•"/>
      <w:lvlJc w:val="left"/>
      <w:pPr>
        <w:ind w:left="8504" w:hanging="360"/>
      </w:pPr>
      <w:rPr>
        <w:rFonts w:hint="default"/>
        <w:lang w:val="en-US" w:eastAsia="en-US" w:bidi="en-US"/>
      </w:rPr>
    </w:lvl>
  </w:abstractNum>
  <w:abstractNum w:abstractNumId="2" w15:restartNumberingAfterBreak="0">
    <w:nsid w:val="69E24D47"/>
    <w:multiLevelType w:val="hybridMultilevel"/>
    <w:tmpl w:val="B81A62E2"/>
    <w:lvl w:ilvl="0" w:tplc="04090003">
      <w:start w:val="1"/>
      <w:numFmt w:val="bullet"/>
      <w:lvlText w:val="o"/>
      <w:lvlJc w:val="left"/>
      <w:pPr>
        <w:ind w:left="1081" w:hanging="360"/>
      </w:pPr>
      <w:rPr>
        <w:rFonts w:ascii="Courier New" w:hAnsi="Courier New" w:cs="Courier New"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 w15:restartNumberingAfterBreak="0">
    <w:nsid w:val="6B283D2A"/>
    <w:multiLevelType w:val="hybridMultilevel"/>
    <w:tmpl w:val="76AC2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99"/>
    <w:rsid w:val="0008415A"/>
    <w:rsid w:val="000F0D99"/>
    <w:rsid w:val="00111FF4"/>
    <w:rsid w:val="00142341"/>
    <w:rsid w:val="00152FFD"/>
    <w:rsid w:val="001745B0"/>
    <w:rsid w:val="001D22FD"/>
    <w:rsid w:val="001E1506"/>
    <w:rsid w:val="00204D91"/>
    <w:rsid w:val="002751FD"/>
    <w:rsid w:val="00296B5F"/>
    <w:rsid w:val="002D09DE"/>
    <w:rsid w:val="002E18E5"/>
    <w:rsid w:val="00304F58"/>
    <w:rsid w:val="00357432"/>
    <w:rsid w:val="003734EB"/>
    <w:rsid w:val="00377397"/>
    <w:rsid w:val="0038629F"/>
    <w:rsid w:val="00393972"/>
    <w:rsid w:val="003A7E7D"/>
    <w:rsid w:val="003B0F97"/>
    <w:rsid w:val="00423ABE"/>
    <w:rsid w:val="00445AD5"/>
    <w:rsid w:val="00514032"/>
    <w:rsid w:val="00542AC2"/>
    <w:rsid w:val="00565AFA"/>
    <w:rsid w:val="00580D94"/>
    <w:rsid w:val="005A4301"/>
    <w:rsid w:val="005B6A01"/>
    <w:rsid w:val="005F0F88"/>
    <w:rsid w:val="00654F2D"/>
    <w:rsid w:val="00677612"/>
    <w:rsid w:val="00797E71"/>
    <w:rsid w:val="007B1B61"/>
    <w:rsid w:val="008342B5"/>
    <w:rsid w:val="008B5039"/>
    <w:rsid w:val="0093016F"/>
    <w:rsid w:val="009B6B20"/>
    <w:rsid w:val="00A12E99"/>
    <w:rsid w:val="00A80045"/>
    <w:rsid w:val="00A86B18"/>
    <w:rsid w:val="00A939BB"/>
    <w:rsid w:val="00A97655"/>
    <w:rsid w:val="00AA2FEB"/>
    <w:rsid w:val="00AD0692"/>
    <w:rsid w:val="00B0388F"/>
    <w:rsid w:val="00B52C4A"/>
    <w:rsid w:val="00B669AA"/>
    <w:rsid w:val="00B97EB4"/>
    <w:rsid w:val="00BB747B"/>
    <w:rsid w:val="00BE5AED"/>
    <w:rsid w:val="00C15DDE"/>
    <w:rsid w:val="00C31271"/>
    <w:rsid w:val="00C52D23"/>
    <w:rsid w:val="00CB7AF3"/>
    <w:rsid w:val="00CB7B23"/>
    <w:rsid w:val="00D22EBB"/>
    <w:rsid w:val="00D31763"/>
    <w:rsid w:val="00D464BA"/>
    <w:rsid w:val="00E02216"/>
    <w:rsid w:val="00E044F9"/>
    <w:rsid w:val="00E17595"/>
    <w:rsid w:val="00E63B37"/>
    <w:rsid w:val="00EF3859"/>
    <w:rsid w:val="00F8679E"/>
    <w:rsid w:val="00F86816"/>
    <w:rsid w:val="00FA3695"/>
    <w:rsid w:val="00FD38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16AD1"/>
  <w15:docId w15:val="{11C7B30C-7116-4F0E-9CA8-EA5D224D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Calibri" w:hAnsi="Calibri" w:cs="Calibri"/>
      <w:lang w:bidi="en-US"/>
    </w:rPr>
  </w:style>
  <w:style w:type="paragraph" w:styleId="1">
    <w:name w:val="heading 1"/>
    <w:basedOn w:val="a"/>
    <w:uiPriority w:val="9"/>
    <w:qFormat/>
    <w:pPr>
      <w:spacing w:before="120"/>
      <w:ind w:left="840" w:hanging="361"/>
      <w:outlineLvl w:val="0"/>
    </w:pPr>
    <w:rPr>
      <w:b/>
      <w:bCs/>
      <w:sz w:val="24"/>
      <w:szCs w:val="24"/>
    </w:rPr>
  </w:style>
  <w:style w:type="paragraph" w:styleId="2">
    <w:name w:val="heading 2"/>
    <w:basedOn w:val="a0"/>
    <w:next w:val="a"/>
    <w:link w:val="2Char"/>
    <w:uiPriority w:val="9"/>
    <w:unhideWhenUsed/>
    <w:qFormat/>
    <w:rsid w:val="00A12E99"/>
    <w:pPr>
      <w:numPr>
        <w:numId w:val="3"/>
      </w:numPr>
      <w:bidi/>
      <w:spacing w:before="240"/>
      <w:ind w:left="360"/>
      <w:jc w:val="both"/>
      <w:outlineLvl w:val="1"/>
    </w:pPr>
    <w:rPr>
      <w:rFonts w:asciiTheme="majorBidi" w:hAnsiTheme="majorBidi" w:cstheme="majorBidi"/>
      <w:color w:val="008671" w:themeColor="accent1" w:themeShade="BF"/>
      <w:sz w:val="24"/>
      <w:szCs w:val="24"/>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sz w:val="24"/>
      <w:szCs w:val="24"/>
    </w:rPr>
  </w:style>
  <w:style w:type="paragraph" w:styleId="a0">
    <w:name w:val="List Paragraph"/>
    <w:basedOn w:val="a"/>
    <w:uiPriority w:val="1"/>
    <w:qFormat/>
    <w:pPr>
      <w:spacing w:before="120"/>
      <w:ind w:left="840" w:hanging="361"/>
    </w:pPr>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B0388F"/>
    <w:rPr>
      <w:rFonts w:ascii="Tahoma" w:hAnsi="Tahoma" w:cs="Tahoma"/>
      <w:sz w:val="18"/>
      <w:szCs w:val="18"/>
    </w:rPr>
  </w:style>
  <w:style w:type="character" w:customStyle="1" w:styleId="Char">
    <w:name w:val="نص في بالون Char"/>
    <w:basedOn w:val="a1"/>
    <w:link w:val="a5"/>
    <w:uiPriority w:val="99"/>
    <w:semiHidden/>
    <w:rsid w:val="00B0388F"/>
    <w:rPr>
      <w:rFonts w:ascii="Tahoma" w:eastAsia="Calibri" w:hAnsi="Tahoma" w:cs="Tahoma"/>
      <w:sz w:val="18"/>
      <w:szCs w:val="18"/>
      <w:lang w:bidi="en-US"/>
    </w:rPr>
  </w:style>
  <w:style w:type="paragraph" w:styleId="a6">
    <w:name w:val="header"/>
    <w:basedOn w:val="a"/>
    <w:link w:val="Char0"/>
    <w:uiPriority w:val="99"/>
    <w:unhideWhenUsed/>
    <w:rsid w:val="003A7E7D"/>
    <w:pPr>
      <w:tabs>
        <w:tab w:val="center" w:pos="4153"/>
        <w:tab w:val="right" w:pos="8306"/>
      </w:tabs>
    </w:pPr>
  </w:style>
  <w:style w:type="character" w:customStyle="1" w:styleId="Char0">
    <w:name w:val="رأس الصفحة Char"/>
    <w:basedOn w:val="a1"/>
    <w:link w:val="a6"/>
    <w:uiPriority w:val="99"/>
    <w:rsid w:val="003A7E7D"/>
    <w:rPr>
      <w:rFonts w:ascii="Calibri" w:eastAsia="Calibri" w:hAnsi="Calibri" w:cs="Calibri"/>
      <w:lang w:bidi="en-US"/>
    </w:rPr>
  </w:style>
  <w:style w:type="paragraph" w:styleId="a7">
    <w:name w:val="footer"/>
    <w:basedOn w:val="a"/>
    <w:link w:val="Char1"/>
    <w:uiPriority w:val="99"/>
    <w:unhideWhenUsed/>
    <w:rsid w:val="003A7E7D"/>
    <w:pPr>
      <w:tabs>
        <w:tab w:val="center" w:pos="4153"/>
        <w:tab w:val="right" w:pos="8306"/>
      </w:tabs>
    </w:pPr>
  </w:style>
  <w:style w:type="character" w:customStyle="1" w:styleId="Char1">
    <w:name w:val="تذييل الصفحة Char"/>
    <w:basedOn w:val="a1"/>
    <w:link w:val="a7"/>
    <w:uiPriority w:val="99"/>
    <w:rsid w:val="003A7E7D"/>
    <w:rPr>
      <w:rFonts w:ascii="Calibri" w:eastAsia="Calibri" w:hAnsi="Calibri" w:cs="Calibri"/>
      <w:lang w:bidi="en-US"/>
    </w:rPr>
  </w:style>
  <w:style w:type="character" w:customStyle="1" w:styleId="tlid-translation">
    <w:name w:val="tlid-translation"/>
    <w:basedOn w:val="a1"/>
    <w:rsid w:val="00B97EB4"/>
  </w:style>
  <w:style w:type="character" w:styleId="Hyperlink">
    <w:name w:val="Hyperlink"/>
    <w:basedOn w:val="a1"/>
    <w:uiPriority w:val="99"/>
    <w:unhideWhenUsed/>
    <w:rsid w:val="00797E71"/>
    <w:rPr>
      <w:color w:val="999987" w:themeColor="hyperlink"/>
      <w:u w:val="single"/>
    </w:rPr>
  </w:style>
  <w:style w:type="character" w:customStyle="1" w:styleId="2Char">
    <w:name w:val="عنوان 2 Char"/>
    <w:basedOn w:val="a1"/>
    <w:link w:val="2"/>
    <w:uiPriority w:val="9"/>
    <w:rsid w:val="00A12E99"/>
    <w:rPr>
      <w:rFonts w:asciiTheme="majorBidi" w:eastAsia="Calibri" w:hAnsiTheme="majorBidi" w:cstheme="majorBidi"/>
      <w:color w:val="00867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ZMZM-BRAND">
      <a:dk1>
        <a:srgbClr val="000000"/>
      </a:dk1>
      <a:lt1>
        <a:sysClr val="window" lastClr="FFFFFF"/>
      </a:lt1>
      <a:dk2>
        <a:srgbClr val="666666"/>
      </a:dk2>
      <a:lt2>
        <a:srgbClr val="E5F7F4"/>
      </a:lt2>
      <a:accent1>
        <a:srgbClr val="00B398"/>
      </a:accent1>
      <a:accent2>
        <a:srgbClr val="FFC845"/>
      </a:accent2>
      <a:accent3>
        <a:srgbClr val="99E1D6"/>
      </a:accent3>
      <a:accent4>
        <a:srgbClr val="F04E98"/>
      </a:accent4>
      <a:accent5>
        <a:srgbClr val="FBD3E5"/>
      </a:accent5>
      <a:accent6>
        <a:srgbClr val="FDEDF4"/>
      </a:accent6>
      <a:hlink>
        <a:srgbClr val="999987"/>
      </a:hlink>
      <a:folHlink>
        <a:srgbClr val="CCCCCC"/>
      </a:folHlink>
    </a:clrScheme>
    <a:fontScheme name="Tajawal + Open Sans 2">
      <a:majorFont>
        <a:latin typeface="Open Sans"/>
        <a:ea typeface=""/>
        <a:cs typeface="Tajawal Medium"/>
      </a:majorFont>
      <a:minorFont>
        <a:latin typeface="Open Sans Light"/>
        <a:ea typeface=""/>
        <a:cs typeface="Tajaw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Pages>
  <Words>696</Words>
  <Characters>3969</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Microsoft Word - The successful presentation checklist final</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The successful presentation checklist final</dc:title>
  <dc:creator>Jackie</dc:creator>
  <cp:lastModifiedBy>محمد القحمي</cp:lastModifiedBy>
  <cp:revision>7</cp:revision>
  <dcterms:created xsi:type="dcterms:W3CDTF">2019-08-18T08:46:00Z</dcterms:created>
  <dcterms:modified xsi:type="dcterms:W3CDTF">2019-08-27T14:36:00Z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2014-04-01T00:00:00Z</vt:filetime>
  </property>
  <property fmtid="{D5CDD505-2E9C-101B-9397-08002B2CF9AE}" pid="3" name="Creator">
    <vt:lpwstr>PScript5.dll Version 5.2.2</vt:lpwstr>
  </property>
  <property fmtid="{D5CDD505-2E9C-101B-9397-08002B2CF9AE}" pid="4" name="LastSaved">
    <vt:filetime>2019-08-18T00:00:00Z</vt:filetime>
  </property>
</Properties>
</file>